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C2824" w14:textId="77777777" w:rsidR="003708EB" w:rsidRDefault="00000000">
      <w:pPr>
        <w:spacing w:line="560" w:lineRule="exact"/>
        <w:jc w:val="center"/>
        <w:rPr>
          <w:rFonts w:ascii="方正小标宋简体" w:eastAsia="方正小标宋简体" w:hAnsi="华文中宋" w:hint="eastAsia"/>
          <w:color w:val="000000"/>
          <w:sz w:val="44"/>
          <w:szCs w:val="40"/>
        </w:rPr>
      </w:pPr>
      <w:r>
        <w:rPr>
          <w:rFonts w:ascii="方正小标宋简体" w:eastAsia="方正小标宋简体" w:hAnsi="华文中宋" w:hint="eastAsia"/>
          <w:color w:val="000000"/>
          <w:sz w:val="44"/>
          <w:szCs w:val="40"/>
        </w:rPr>
        <w:t>中国新闻奖参评作品推荐表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"/>
        <w:gridCol w:w="75"/>
        <w:gridCol w:w="548"/>
        <w:gridCol w:w="967"/>
        <w:gridCol w:w="1734"/>
        <w:gridCol w:w="1033"/>
        <w:gridCol w:w="101"/>
        <w:gridCol w:w="1559"/>
        <w:gridCol w:w="209"/>
        <w:gridCol w:w="950"/>
        <w:gridCol w:w="1692"/>
      </w:tblGrid>
      <w:tr w:rsidR="003708EB" w14:paraId="18D6E9DF" w14:textId="77777777">
        <w:trPr>
          <w:trHeight w:val="680"/>
          <w:jc w:val="center"/>
        </w:trPr>
        <w:tc>
          <w:tcPr>
            <w:tcW w:w="1002" w:type="dxa"/>
            <w:vAlign w:val="center"/>
          </w:tcPr>
          <w:p w14:paraId="5ABEFC26" w14:textId="6435DEB5" w:rsidR="003708EB" w:rsidRDefault="00E63416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作品标题</w:t>
            </w:r>
          </w:p>
        </w:tc>
        <w:tc>
          <w:tcPr>
            <w:tcW w:w="4357" w:type="dxa"/>
            <w:gridSpan w:val="5"/>
            <w:vAlign w:val="center"/>
          </w:tcPr>
          <w:p w14:paraId="45A1FDE6" w14:textId="77777777" w:rsidR="003708EB" w:rsidRDefault="00000000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群山回唱</w:t>
            </w:r>
          </w:p>
        </w:tc>
        <w:tc>
          <w:tcPr>
            <w:tcW w:w="1869" w:type="dxa"/>
            <w:gridSpan w:val="3"/>
            <w:vAlign w:val="center"/>
          </w:tcPr>
          <w:p w14:paraId="7C40CD76" w14:textId="77777777" w:rsidR="002A022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</w:t>
            </w:r>
          </w:p>
          <w:p w14:paraId="67D32AAB" w14:textId="6DF21C9E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项目</w:t>
            </w:r>
          </w:p>
        </w:tc>
        <w:tc>
          <w:tcPr>
            <w:tcW w:w="2642" w:type="dxa"/>
            <w:gridSpan w:val="2"/>
            <w:vAlign w:val="center"/>
          </w:tcPr>
          <w:p w14:paraId="7E4CF823" w14:textId="77777777" w:rsidR="003708EB" w:rsidRDefault="00000000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重大主题报道</w:t>
            </w:r>
            <w:r>
              <w:rPr>
                <w:rFonts w:ascii="宋体" w:hAnsi="宋体" w:hint="eastAsia"/>
                <w:color w:val="000000"/>
                <w:sz w:val="24"/>
                <w:szCs w:val="21"/>
                <w:u w:val="single"/>
              </w:rPr>
              <w:t>新媒体</w:t>
            </w:r>
          </w:p>
        </w:tc>
      </w:tr>
      <w:tr w:rsidR="009E50E8" w14:paraId="107BA35F" w14:textId="77777777">
        <w:trPr>
          <w:trHeight w:val="680"/>
          <w:jc w:val="center"/>
        </w:trPr>
        <w:tc>
          <w:tcPr>
            <w:tcW w:w="1002" w:type="dxa"/>
            <w:vMerge w:val="restart"/>
            <w:vAlign w:val="center"/>
          </w:tcPr>
          <w:p w14:paraId="1B56B98C" w14:textId="421BEAF2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字数时长</w:t>
            </w:r>
          </w:p>
        </w:tc>
        <w:tc>
          <w:tcPr>
            <w:tcW w:w="4357" w:type="dxa"/>
            <w:gridSpan w:val="5"/>
            <w:vMerge w:val="restart"/>
            <w:vAlign w:val="center"/>
          </w:tcPr>
          <w:p w14:paraId="6BD55E6C" w14:textId="77777777" w:rsidR="009E50E8" w:rsidRDefault="009E50E8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2687 字；0时0分0秒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br/>
              <w:t>2426 字；0时0分0秒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br/>
              <w:t>3256 字；0时0分0秒</w:t>
            </w:r>
          </w:p>
        </w:tc>
        <w:tc>
          <w:tcPr>
            <w:tcW w:w="1869" w:type="dxa"/>
            <w:gridSpan w:val="3"/>
            <w:vAlign w:val="center"/>
          </w:tcPr>
          <w:p w14:paraId="28ADC9CE" w14:textId="19465AB9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42" w:type="dxa"/>
            <w:gridSpan w:val="2"/>
            <w:vAlign w:val="center"/>
          </w:tcPr>
          <w:p w14:paraId="380E153C" w14:textId="34A5DEFE" w:rsidR="009E50E8" w:rsidRDefault="009E50E8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通讯</w:t>
            </w:r>
          </w:p>
        </w:tc>
      </w:tr>
      <w:tr w:rsidR="009E50E8" w14:paraId="664E6395" w14:textId="77777777">
        <w:trPr>
          <w:trHeight w:val="680"/>
          <w:jc w:val="center"/>
        </w:trPr>
        <w:tc>
          <w:tcPr>
            <w:tcW w:w="1002" w:type="dxa"/>
            <w:vMerge/>
            <w:vAlign w:val="center"/>
          </w:tcPr>
          <w:p w14:paraId="182ED6A3" w14:textId="77777777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</w:p>
        </w:tc>
        <w:tc>
          <w:tcPr>
            <w:tcW w:w="4357" w:type="dxa"/>
            <w:gridSpan w:val="5"/>
            <w:vMerge/>
            <w:vAlign w:val="center"/>
          </w:tcPr>
          <w:p w14:paraId="57ECECED" w14:textId="77777777" w:rsidR="009E50E8" w:rsidRDefault="009E50E8">
            <w:pPr>
              <w:spacing w:line="4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374A2567" w14:textId="61124D81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42" w:type="dxa"/>
            <w:gridSpan w:val="2"/>
            <w:vAlign w:val="center"/>
          </w:tcPr>
          <w:p w14:paraId="3289AA13" w14:textId="361E2E05" w:rsidR="009E50E8" w:rsidRDefault="009E50E8">
            <w:pPr>
              <w:spacing w:line="24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中文</w:t>
            </w:r>
          </w:p>
        </w:tc>
      </w:tr>
      <w:tr w:rsidR="003708EB" w14:paraId="55C6AE2C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19439FF0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  <w:p w14:paraId="0D11EC3E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 w:rsidRPr="00176CD8">
              <w:rPr>
                <w:rFonts w:ascii="华文中宋" w:eastAsia="华文中宋" w:hAnsi="华文中宋" w:hint="eastAsia"/>
                <w:color w:val="000000"/>
                <w:sz w:val="22"/>
              </w:rPr>
              <w:t>（主创人员）</w:t>
            </w:r>
          </w:p>
        </w:tc>
        <w:tc>
          <w:tcPr>
            <w:tcW w:w="3734" w:type="dxa"/>
            <w:gridSpan w:val="3"/>
            <w:vAlign w:val="center"/>
          </w:tcPr>
          <w:p w14:paraId="5BCD230F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集体</w:t>
            </w:r>
          </w:p>
        </w:tc>
        <w:tc>
          <w:tcPr>
            <w:tcW w:w="1869" w:type="dxa"/>
            <w:gridSpan w:val="3"/>
            <w:vAlign w:val="center"/>
          </w:tcPr>
          <w:p w14:paraId="42A1653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42" w:type="dxa"/>
            <w:gridSpan w:val="2"/>
            <w:vAlign w:val="center"/>
          </w:tcPr>
          <w:p w14:paraId="430548DE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王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研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、许维萍、王钢</w:t>
            </w:r>
          </w:p>
        </w:tc>
      </w:tr>
      <w:tr w:rsidR="003708EB" w14:paraId="36B34C97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34EA9A7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34" w:type="dxa"/>
            <w:gridSpan w:val="3"/>
            <w:vAlign w:val="center"/>
          </w:tcPr>
          <w:p w14:paraId="07FB954D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辽宁报刊传媒集团（辽宁日报社）</w:t>
            </w:r>
          </w:p>
        </w:tc>
        <w:tc>
          <w:tcPr>
            <w:tcW w:w="1869" w:type="dxa"/>
            <w:gridSpan w:val="3"/>
            <w:vAlign w:val="center"/>
          </w:tcPr>
          <w:p w14:paraId="4A27846B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发布端/账号/</w:t>
            </w:r>
          </w:p>
          <w:p w14:paraId="43FFF6E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42" w:type="dxa"/>
            <w:gridSpan w:val="2"/>
            <w:vAlign w:val="center"/>
          </w:tcPr>
          <w:p w14:paraId="421374FE" w14:textId="77777777" w:rsidR="003708EB" w:rsidRDefault="00000000">
            <w:pPr>
              <w:spacing w:line="26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辽望客户端</w:t>
            </w:r>
            <w:proofErr w:type="gramEnd"/>
          </w:p>
        </w:tc>
      </w:tr>
      <w:tr w:rsidR="003708EB" w14:paraId="49468AEA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22833B5" w14:textId="77777777" w:rsidR="00D65E84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1B079C1" w14:textId="1B548C36" w:rsidR="003708EB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734" w:type="dxa"/>
            <w:gridSpan w:val="3"/>
            <w:vAlign w:val="center"/>
          </w:tcPr>
          <w:p w14:paraId="55424DEE" w14:textId="77777777" w:rsidR="003708EB" w:rsidRDefault="003708EB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3D9D3F44" w14:textId="77777777" w:rsidR="00443BB2" w:rsidRDefault="00443BB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发布</w:t>
            </w:r>
          </w:p>
          <w:p w14:paraId="7D93ADDF" w14:textId="7532EC39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日期</w:t>
            </w:r>
          </w:p>
        </w:tc>
        <w:tc>
          <w:tcPr>
            <w:tcW w:w="2642" w:type="dxa"/>
            <w:gridSpan w:val="2"/>
            <w:vAlign w:val="center"/>
          </w:tcPr>
          <w:p w14:paraId="6932FE6D" w14:textId="77777777" w:rsidR="003708EB" w:rsidRDefault="00000000">
            <w:pPr>
              <w:spacing w:line="260" w:lineRule="exact"/>
              <w:jc w:val="lef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2025年06月06日 到 2025年09月03日</w:t>
            </w:r>
          </w:p>
        </w:tc>
      </w:tr>
      <w:tr w:rsidR="003708EB" w14:paraId="1EF5276D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228BE41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新媒体</w:t>
            </w:r>
          </w:p>
          <w:p w14:paraId="3D8C7415" w14:textId="52B322F9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作品</w:t>
            </w:r>
            <w:r w:rsidR="008E3334"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链接</w:t>
            </w:r>
          </w:p>
        </w:tc>
        <w:tc>
          <w:tcPr>
            <w:tcW w:w="3734" w:type="dxa"/>
            <w:gridSpan w:val="3"/>
            <w:vAlign w:val="center"/>
          </w:tcPr>
          <w:p w14:paraId="6B0A2C4E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https://wap.lnrbxmt.com/subject.html?id=1345&amp;channel_type=30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br/>
              <w:t>https://wap.lnrbxmt.com/news_details.html?id=464061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br/>
              <w:t>https://wap.lnrbxmt.com/news_details.html?id=467116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br/>
              <w:t>https://wap.lnrbxmt.com/news_details.html?id=477666</w:t>
            </w:r>
          </w:p>
        </w:tc>
        <w:tc>
          <w:tcPr>
            <w:tcW w:w="1869" w:type="dxa"/>
            <w:gridSpan w:val="3"/>
            <w:vAlign w:val="center"/>
          </w:tcPr>
          <w:p w14:paraId="75FBEBF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是否为</w:t>
            </w:r>
          </w:p>
          <w:p w14:paraId="33244589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642" w:type="dxa"/>
            <w:gridSpan w:val="2"/>
            <w:vAlign w:val="center"/>
          </w:tcPr>
          <w:p w14:paraId="04A9F235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</w:p>
        </w:tc>
      </w:tr>
      <w:tr w:rsidR="003708EB" w14:paraId="422313C8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6819B9F3" w14:textId="30CA20D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  <w:p w14:paraId="52638F91" w14:textId="5E7468D3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09CD6905" w14:textId="0452257A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60EA25B2" w14:textId="422AF051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70974FD1" w14:textId="683E896C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  <w:proofErr w:type="gramEnd"/>
          </w:p>
          <w:p w14:paraId="6E55EE5A" w14:textId="24D05AF7" w:rsidR="003708EB" w:rsidRDefault="00000000">
            <w:pPr>
              <w:spacing w:line="3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</w:p>
        </w:tc>
        <w:tc>
          <w:tcPr>
            <w:tcW w:w="8793" w:type="dxa"/>
            <w:gridSpan w:val="9"/>
            <w:vAlign w:val="center"/>
          </w:tcPr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东北抗联是中国共产党创建最早、坚持抗日时间最长、斗争条件最为艰苦的人民抗日武装。习近平总书记多次强调，“要把抗联的历史发掘好、研究好、宣传好”。2025年是中国人民抗日战争暨世界反法西斯战争胜利80周年，辽宁日报紧扣这一重大历史节点，隆重推出大型全媒体策划《群山回唱》。报道组历时百余天，跨越东北三省，踏访抗联遗址与展馆，采访专家学者、抗联后代及群众近百人。策划以“先声、信念、大义、气概、长歌”五篇章为架构，综合运用深度纪实、影像、情景再现及数据可视化等形式，全景展现抗联斗争历程与精神内涵。全媒体累计推出近200篇报道，含38个报纸专版及系列短视频等，全网阅读量超千万，实现“报款”品质与“爆款”传播双效合一。报道入</w:t>
            </w:r>
            <w:proofErr w:type="gramStart"/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藏国家</w:t>
            </w:r>
            <w:proofErr w:type="gramEnd"/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图书馆，被多所高校纳入</w:t>
            </w:r>
            <w:proofErr w:type="gramStart"/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思政课</w:t>
            </w:r>
            <w:proofErr w:type="gramEnd"/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常设内容，入选中国记协《我的代表作》。主</w:t>
            </w:r>
            <w:proofErr w:type="gramStart"/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创记者</w:t>
            </w:r>
            <w:proofErr w:type="gramEnd"/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获全省“好记者讲好故事”大赛奖项并入选全省宣讲团。策划联合展馆、高校、企业发起“我和抗联”记忆搜寻、行走课堂等活动，参与超百万人次。报道还促成铁岭开原为周建华烈士安葬地修建上山道路，守墓村民高显文入选2025年“中国好人榜”。</w:t>
            </w:r>
          </w:p>
        </w:tc>
      </w:tr>
      <w:tr w:rsidR="002366A4" w14:paraId="1F7FF8ED" w14:textId="77777777" w:rsidTr="000F02B2">
        <w:trPr>
          <w:trHeight w:val="476"/>
          <w:jc w:val="center"/>
        </w:trPr>
        <w:tc>
          <w:tcPr>
            <w:tcW w:w="1077" w:type="dxa"/>
            <w:gridSpan w:val="2"/>
            <w:vMerge w:val="restart"/>
            <w:vAlign w:val="center"/>
          </w:tcPr>
          <w:p w14:paraId="653CDBA2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lastRenderedPageBreak/>
              <w:t>传</w:t>
            </w:r>
          </w:p>
          <w:p w14:paraId="419DB124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441E13E8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36788959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515" w:type="dxa"/>
            <w:gridSpan w:val="2"/>
            <w:vAlign w:val="center"/>
          </w:tcPr>
          <w:p w14:paraId="73CEDA10" w14:textId="77777777" w:rsidR="002366A4" w:rsidRDefault="002366A4" w:rsidP="008E4803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21A76A2" w14:textId="61907F49" w:rsidR="002366A4" w:rsidRDefault="002366A4" w:rsidP="008E480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78" w:type="dxa"/>
            <w:gridSpan w:val="7"/>
            <w:vAlign w:val="center"/>
          </w:tcPr>
          <w:p w14:paraId="19799B3A" w14:textId="1E1D0868" w:rsidR="002366A4" w:rsidRDefault="002366A4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wap.lnrbxmt.com/news_details.html?id=464061；https://article.xuexi.cn/articles/index.html?art_id=15439995411987770880&amp;item_id=15439995411987770880&amp;to_audit_timestamp=2025-07-03%2016%3A52%3A56&amp;study_style_id=feeds_default&amp;t=1751536702047&amp;showmenu=false&amp;ref_read_id=c9c506d0-c516-42c8-867d-9fcebab12fef_1778823323184&amp;pid=&amp;ptype=-1&amp;share_to=copylink&amp;source=share；https://wap.lnrbxmt.com/news_details.html?id=477666</w:t>
            </w:r>
          </w:p>
        </w:tc>
      </w:tr>
      <w:tr w:rsidR="003708EB" w14:paraId="36A3D0E6" w14:textId="77777777" w:rsidTr="00D046C9">
        <w:trPr>
          <w:trHeight w:hRule="exact" w:val="872"/>
          <w:jc w:val="center"/>
        </w:trPr>
        <w:tc>
          <w:tcPr>
            <w:tcW w:w="1077" w:type="dxa"/>
            <w:gridSpan w:val="2"/>
            <w:vMerge/>
            <w:vAlign w:val="center"/>
          </w:tcPr>
          <w:p w14:paraId="1E3CC7DF" w14:textId="7777777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515" w:type="dxa"/>
            <w:gridSpan w:val="2"/>
            <w:vAlign w:val="center"/>
          </w:tcPr>
          <w:p w14:paraId="42901B13" w14:textId="77777777" w:rsidR="00907005" w:rsidRDefault="000201A9" w:rsidP="00907005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4D9DB8D" w14:textId="2482A211" w:rsidR="003708EB" w:rsidRDefault="000201A9" w:rsidP="00907005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734" w:type="dxa"/>
            <w:vAlign w:val="center"/>
          </w:tcPr>
          <w:p w14:paraId="6016199D" w14:textId="07D8B35A" w:rsidR="003708EB" w:rsidRDefault="004476C4">
            <w:pPr>
              <w:spacing w:line="280" w:lineRule="exact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10000+、20000+、10000+</w:t>
            </w:r>
          </w:p>
        </w:tc>
        <w:tc>
          <w:tcPr>
            <w:tcW w:w="1134" w:type="dxa"/>
            <w:gridSpan w:val="2"/>
            <w:vAlign w:val="center"/>
          </w:tcPr>
          <w:p w14:paraId="3720AEC7" w14:textId="77777777" w:rsidR="000509B3" w:rsidRDefault="00F47EBA" w:rsidP="004C3A9D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9381E69" w14:textId="385BDC56" w:rsidR="003708EB" w:rsidRDefault="00F47EBA" w:rsidP="004C3A9D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559" w:type="dxa"/>
            <w:vAlign w:val="center"/>
          </w:tcPr>
          <w:p w14:paraId="0DE79966" w14:textId="725FC035" w:rsidR="003708EB" w:rsidRDefault="00D01376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100+、1000+、100+</w:t>
            </w:r>
          </w:p>
        </w:tc>
        <w:tc>
          <w:tcPr>
            <w:tcW w:w="1159" w:type="dxa"/>
            <w:gridSpan w:val="2"/>
            <w:vAlign w:val="center"/>
          </w:tcPr>
          <w:p w14:paraId="1C3A1FE3" w14:textId="1B592A6D" w:rsidR="003708EB" w:rsidRDefault="00E548D5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总传播</w:t>
            </w:r>
            <w:proofErr w:type="gramEnd"/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量（万）</w:t>
            </w:r>
          </w:p>
        </w:tc>
        <w:tc>
          <w:tcPr>
            <w:tcW w:w="1692" w:type="dxa"/>
            <w:vAlign w:val="center"/>
          </w:tcPr>
          <w:p w14:paraId="3EAB920B" w14:textId="4D27FD4E" w:rsidR="003708EB" w:rsidRDefault="006830DB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10+、10+、10+</w:t>
            </w:r>
          </w:p>
        </w:tc>
      </w:tr>
      <w:tr w:rsidR="003708EB" w14:paraId="14526255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4A1E9440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118D2827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4BEC927E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4BFAC0E1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56A3A5D5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0020F66" w14:textId="77777777" w:rsidR="003708EB" w:rsidRDefault="00000000">
            <w:pPr>
              <w:spacing w:line="340" w:lineRule="exact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︶</w:t>
            </w:r>
          </w:p>
        </w:tc>
        <w:tc>
          <w:tcPr>
            <w:tcW w:w="8793" w:type="dxa"/>
            <w:gridSpan w:val="9"/>
          </w:tcPr>
          <w:p w14:paraId="26DBC18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《群山回唱》采编团队以行走式踏访深入历史现场，抢救性发掘抗联记忆，不仅系统梳理了抗联历史与精神谱系，更以创新传播推动红色基因融入新时代国民记忆，凝聚起铭记历史、砥砺前行的广泛共识，具有重要的史料价值、教育意义和时代影响力，为传播弘扬东北抗联精神做出了具有重大意义的贡献。</w:t>
            </w:r>
          </w:p>
          <w:p w14:paraId="1D1D5B45" w14:textId="77777777" w:rsidR="003708EB" w:rsidRDefault="003708EB">
            <w:pPr>
              <w:spacing w:line="360" w:lineRule="exact"/>
              <w:ind w:firstLineChars="1400" w:firstLine="3864"/>
              <w:rPr>
                <w:rFonts w:ascii="华文中宋" w:eastAsia="华文中宋" w:hAnsi="华文中宋" w:hint="eastAsia"/>
                <w:spacing w:val="-2"/>
                <w:sz w:val="28"/>
              </w:rPr>
            </w:pPr>
          </w:p>
          <w:p w14:paraId="7E29C29C" w14:textId="57B2FB05" w:rsidR="003708EB" w:rsidRPr="00412F65" w:rsidRDefault="00000000" w:rsidP="00412F65">
            <w:pPr>
              <w:wordWrap w:val="0"/>
              <w:spacing w:line="360" w:lineRule="exact"/>
              <w:jc w:val="right"/>
              <w:rPr>
                <w:rFonts w:ascii="华文中宋" w:eastAsia="华文中宋" w:hAnsi="华文中宋" w:hint="eastAsia"/>
                <w:spacing w:val="-2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t>签名</w:t>
            </w:r>
            <w:r w:rsidR="0057448B">
              <w:rPr>
                <w:rFonts w:ascii="华文中宋" w:eastAsia="华文中宋" w:hAnsi="华文中宋" w:hint="eastAsia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spacing w:val="-2"/>
                <w:sz w:val="28"/>
              </w:rPr>
              <w:t>：</w:t>
            </w:r>
            <w:r w:rsidR="00412F65">
              <w:rPr>
                <w:rFonts w:ascii="华文中宋" w:eastAsia="华文中宋" w:hAnsi="华文中宋" w:hint="eastAsia"/>
                <w:spacing w:val="-2"/>
                <w:sz w:val="28"/>
              </w:rPr>
              <w:t xml:space="preserve">                    </w:t>
            </w:r>
          </w:p>
          <w:p w14:paraId="0ED9A5B6" w14:textId="77777777" w:rsidR="003708EB" w:rsidRDefault="00000000">
            <w:pPr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</w:t>
            </w:r>
            <w:r>
              <w:rPr>
                <w:rFonts w:ascii="华文中宋" w:eastAsia="华文中宋" w:hAnsi="华文中宋" w:hint="eastAsia"/>
                <w:sz w:val="28"/>
              </w:rPr>
              <w:t>2026</w:t>
            </w:r>
            <w:r>
              <w:rPr>
                <w:rFonts w:ascii="华文中宋" w:eastAsia="华文中宋" w:hAnsi="华文中宋"/>
                <w:sz w:val="28"/>
              </w:rPr>
              <w:t>年    月    日</w:t>
            </w:r>
          </w:p>
        </w:tc>
      </w:tr>
    </w:tbl>
    <w:p w14:paraId="2CE7649F" w14:textId="77777777" w:rsidR="003708EB" w:rsidRDefault="00000000">
      <w:pPr>
        <w:widowControl/>
        <w:jc w:val="left"/>
      </w:pPr>
      <w:r>
        <w:br w:type="page"/>
      </w:r>
    </w:p>
    <w:p w14:paraId="440C02BA" w14:textId="77777777" w:rsidR="003708EB" w:rsidRDefault="00000000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lastRenderedPageBreak/>
        <w:t>集体人员名单</w:t>
      </w: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222"/>
      </w:tblGrid>
      <w:tr w:rsidR="003708EB" w14:paraId="471046A6" w14:textId="77777777">
        <w:trPr>
          <w:trHeight w:val="680"/>
        </w:trPr>
        <w:tc>
          <w:tcPr>
            <w:tcW w:w="1843" w:type="dxa"/>
            <w:vAlign w:val="center"/>
          </w:tcPr>
          <w:p w14:paraId="1BD160AE" w14:textId="77777777" w:rsidR="003708EB" w:rsidRDefault="00000000">
            <w:pPr>
              <w:spacing w:before="80" w:after="8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作品标题</w:t>
            </w:r>
          </w:p>
        </w:tc>
        <w:tc>
          <w:tcPr>
            <w:tcW w:w="8222" w:type="dxa"/>
            <w:vAlign w:val="center"/>
          </w:tcPr>
          <w:p w14:paraId="4A76B526" w14:textId="77777777" w:rsidR="003708EB" w:rsidRDefault="00000000">
            <w:pPr>
              <w:spacing w:before="80" w:after="80" w:line="288" w:lineRule="auto"/>
              <w:rPr>
                <w:rFonts w:ascii="仿宋" w:eastAsia="仿宋" w:hAnsi="仿宋" w:cs="仿宋" w:hint="eastAsia"/>
                <w:color w:val="000000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群山回唱</w:t>
            </w:r>
          </w:p>
        </w:tc>
      </w:tr>
      <w:tr w:rsidR="003708EB" w14:paraId="7CED2D3D" w14:textId="77777777">
        <w:trPr>
          <w:trHeight w:val="680"/>
        </w:trPr>
        <w:tc>
          <w:tcPr>
            <w:tcW w:w="1843" w:type="dxa"/>
            <w:vAlign w:val="center"/>
          </w:tcPr>
          <w:p w14:paraId="1C50742D" w14:textId="77777777" w:rsidR="003708EB" w:rsidRDefault="00000000">
            <w:pPr>
              <w:spacing w:before="80" w:after="8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  者</w:t>
            </w:r>
          </w:p>
          <w:p w14:paraId="5585929A" w14:textId="77777777" w:rsidR="003708EB" w:rsidRDefault="00000000">
            <w:pPr>
              <w:spacing w:before="80" w:after="80"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8222" w:type="dxa"/>
            <w:vAlign w:val="center"/>
          </w:tcPr>
          <w:p w14:paraId="0055F6E4" w14:textId="77777777" w:rsidR="003708EB" w:rsidRDefault="00000000">
            <w:pPr>
              <w:spacing w:before="80" w:after="80" w:line="288" w:lineRule="auto"/>
              <w:rPr>
                <w:rFonts w:ascii="仿宋" w:eastAsia="仿宋" w:hAnsi="仿宋" w:cs="仿宋" w:hint="eastAsia"/>
                <w:color w:val="000000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刘忠和、张小龙、柏岩英、王  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研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、刘立纲、高  爽、李峥嵘、符成龙、明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绍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庚、孙大卫、侯国政、王铁军、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卢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立业、孙明慧、田  勇、赵  雪、许维萍、王晓领、王  钢、张  颖、曲  琦、王荣琦、隋文锋、许  科、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br/>
            </w: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董昌秋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、陈琳琳、黄瀚博、周佳桐、刘芋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彤</w:t>
            </w:r>
            <w:proofErr w:type="gramEnd"/>
          </w:p>
        </w:tc>
      </w:tr>
    </w:tbl>
    <w:p w14:paraId="3FE8546E" w14:textId="77777777" w:rsidR="003708EB" w:rsidRDefault="00000000">
      <w:r>
        <w:rPr>
          <w:rFonts w:hint="eastAsia"/>
        </w:rPr>
        <w:br w:type="page"/>
      </w:r>
    </w:p>
    <w:p w14:paraId="4EFBCE7C" w14:textId="5DD6A5EF" w:rsidR="003708EB" w:rsidRDefault="00EA4B04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 w:rsidRPr="00EA4B04"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  <w:lastRenderedPageBreak/>
        <w:t>中国新闻奖集纳式作品目录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563"/>
        <w:gridCol w:w="2336"/>
        <w:gridCol w:w="1134"/>
        <w:gridCol w:w="1134"/>
        <w:gridCol w:w="1418"/>
        <w:gridCol w:w="1423"/>
        <w:gridCol w:w="1002"/>
      </w:tblGrid>
      <w:tr w:rsidR="003708EB" w14:paraId="513455FC" w14:textId="77777777" w:rsidTr="00BA464F">
        <w:trPr>
          <w:trHeight w:val="680"/>
          <w:jc w:val="center"/>
        </w:trPr>
        <w:tc>
          <w:tcPr>
            <w:tcW w:w="1423" w:type="dxa"/>
            <w:gridSpan w:val="2"/>
            <w:tcBorders>
              <w:bottom w:val="single" w:sz="4" w:space="0" w:color="auto"/>
            </w:tcBorders>
            <w:vAlign w:val="center"/>
          </w:tcPr>
          <w:p w14:paraId="2D2D52AD" w14:textId="77777777" w:rsidR="003708EB" w:rsidRDefault="00000000">
            <w:pPr>
              <w:snapToGrid w:val="0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8447" w:type="dxa"/>
            <w:gridSpan w:val="6"/>
            <w:tcBorders>
              <w:bottom w:val="single" w:sz="4" w:space="0" w:color="auto"/>
            </w:tcBorders>
            <w:vAlign w:val="center"/>
          </w:tcPr>
          <w:p w14:paraId="3EC97257" w14:textId="77777777" w:rsidR="003708EB" w:rsidRDefault="00000000">
            <w:pPr>
              <w:snapToGrid w:val="0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群山回唱</w:t>
            </w:r>
          </w:p>
        </w:tc>
      </w:tr>
      <w:tr w:rsidR="003708EB" w14:paraId="3C06C6B9" w14:textId="77777777" w:rsidTr="00BA464F">
        <w:tblPrEx>
          <w:tblBorders>
            <w:bottom w:val="single" w:sz="4" w:space="0" w:color="auto"/>
          </w:tblBorders>
        </w:tblPrEx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9157" w14:textId="77777777" w:rsidR="003708EB" w:rsidRDefault="00000000">
            <w:pPr>
              <w:snapToGrid w:val="0"/>
              <w:spacing w:line="34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ACEB" w14:textId="77777777" w:rsidR="003708EB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85F1" w14:textId="77777777" w:rsidR="003708EB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4ED6" w14:textId="77777777" w:rsidR="003708EB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D2AF4" w14:textId="77777777" w:rsidR="003708EB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A9DB" w14:textId="1DFDB038" w:rsidR="003708EB" w:rsidRDefault="005747AE">
            <w:pPr>
              <w:snapToGrid w:val="0"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 w:rsidRPr="005747AE"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发布端/账号/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237E2" w14:textId="77777777" w:rsidR="003708EB" w:rsidRDefault="00000000">
            <w:pPr>
              <w:snapToGrid w:val="0"/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备注</w:t>
            </w:r>
          </w:p>
        </w:tc>
      </w:tr>
      <w:tr w:rsidR="003708EB" w14:paraId="0EEF0FF8" w14:textId="77777777" w:rsidTr="00BA464F">
        <w:tblPrEx>
          <w:tblBorders>
            <w:bottom w:val="single" w:sz="4" w:space="0" w:color="auto"/>
          </w:tblBorders>
        </w:tblPrEx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0C1A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721E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为什么是中国共产党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B85D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4492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2687字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85DDF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1900-06-11 00:00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5FCC4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辽望客户端</w:t>
            </w:r>
            <w:proofErr w:type="gram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ED35B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代表作</w:t>
            </w:r>
          </w:p>
        </w:tc>
      </w:tr>
      <w:tr w:rsidR="003708EB" w14:paraId="2E065E71" w14:textId="77777777" w:rsidTr="00BA464F">
        <w:tblPrEx>
          <w:tblBorders>
            <w:bottom w:val="single" w:sz="4" w:space="0" w:color="auto"/>
          </w:tblBorders>
        </w:tblPrEx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18B35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63797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起来！起来！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F4C56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046B9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2785字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60BFC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1900-06-13 00:00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6A826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辽望客户端</w:t>
            </w:r>
            <w:proofErr w:type="gram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D9F55" w14:textId="77777777" w:rsidR="003708EB" w:rsidRDefault="003708EB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3708EB" w14:paraId="3390FE68" w14:textId="77777777" w:rsidTr="00BA464F">
        <w:tblPrEx>
          <w:tblBorders>
            <w:bottom w:val="single" w:sz="4" w:space="0" w:color="auto"/>
          </w:tblBorders>
        </w:tblPrEx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1D15E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9E574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他们为何而战？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478F9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1962A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2771字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A9B75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1900-06-18 00:00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A94F2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辽望客户端</w:t>
            </w:r>
            <w:proofErr w:type="gram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0DFA7" w14:textId="77777777" w:rsidR="003708EB" w:rsidRDefault="003708EB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3708EB" w14:paraId="1C97CA9B" w14:textId="77777777" w:rsidTr="00BA464F">
        <w:tblPrEx>
          <w:tblBorders>
            <w:bottom w:val="single" w:sz="4" w:space="0" w:color="auto"/>
          </w:tblBorders>
        </w:tblPrEx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CB578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AA6B1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这纪律比钢还硬！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9B5EF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55F4D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2638字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5DFC5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1900-06-25 00:00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65764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辽望客户端</w:t>
            </w:r>
            <w:proofErr w:type="gram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37477" w14:textId="77777777" w:rsidR="003708EB" w:rsidRDefault="003708EB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3708EB" w14:paraId="51DE43AA" w14:textId="77777777" w:rsidTr="00BA464F">
        <w:tblPrEx>
          <w:tblBorders>
            <w:bottom w:val="single" w:sz="4" w:space="0" w:color="auto"/>
          </w:tblBorders>
        </w:tblPrEx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459D4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6D25E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小册子，大转折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1040A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4CDB2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2426字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40C3D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1900-06-27 00:00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6738C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辽望客户端</w:t>
            </w:r>
            <w:proofErr w:type="gram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BB792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代表作</w:t>
            </w:r>
          </w:p>
        </w:tc>
      </w:tr>
      <w:tr w:rsidR="003708EB" w14:paraId="653EA9BA" w14:textId="77777777" w:rsidTr="00BA464F">
        <w:tblPrEx>
          <w:tblBorders>
            <w:bottom w:val="single" w:sz="4" w:space="0" w:color="auto"/>
          </w:tblBorders>
        </w:tblPrEx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6B29D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F136B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抗联的队伍就是不一样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8B64D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69E48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1914字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32918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1900-07-02 00:00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C37A3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辽望客户端</w:t>
            </w:r>
            <w:proofErr w:type="gram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F51B8" w14:textId="77777777" w:rsidR="003708EB" w:rsidRDefault="003708EB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3708EB" w14:paraId="7562A8CD" w14:textId="77777777" w:rsidTr="00BA464F">
        <w:tblPrEx>
          <w:tblBorders>
            <w:bottom w:val="single" w:sz="4" w:space="0" w:color="auto"/>
          </w:tblBorders>
        </w:tblPrEx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23304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BF04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一定要找到党中央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CB23F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F0369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2532字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2BBE5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1900-07-04 00:00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F17A1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辽望客户端</w:t>
            </w:r>
            <w:proofErr w:type="gram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A7AB7" w14:textId="77777777" w:rsidR="003708EB" w:rsidRDefault="003708EB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3708EB" w14:paraId="3A12BBD4" w14:textId="77777777" w:rsidTr="00BA464F">
        <w:tblPrEx>
          <w:tblBorders>
            <w:bottom w:val="single" w:sz="4" w:space="0" w:color="auto"/>
          </w:tblBorders>
        </w:tblPrEx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2B702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3AF5A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筑牢“红地盘”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AF18D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1909B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2868字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550BF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1900-07-11 00:00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758FA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辽望客户端</w:t>
            </w:r>
            <w:proofErr w:type="gram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D1B07" w14:textId="77777777" w:rsidR="003708EB" w:rsidRDefault="003708EB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3708EB" w14:paraId="2186FC94" w14:textId="77777777" w:rsidTr="00BA464F">
        <w:tblPrEx>
          <w:tblBorders>
            <w:bottom w:val="single" w:sz="4" w:space="0" w:color="auto"/>
          </w:tblBorders>
        </w:tblPrEx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C7726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3E36B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决不让日寇掐断抗联的“根”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84807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00B4F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2571字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EBC93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1900-08-01 00:00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53C4D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辽望客户端</w:t>
            </w:r>
            <w:proofErr w:type="gram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73B34" w14:textId="77777777" w:rsidR="003708EB" w:rsidRDefault="003708EB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3708EB" w14:paraId="15859581" w14:textId="77777777" w:rsidTr="00BA464F">
        <w:tblPrEx>
          <w:tblBorders>
            <w:bottom w:val="single" w:sz="4" w:space="0" w:color="auto"/>
          </w:tblBorders>
        </w:tblPrEx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48691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B497C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她们把“国”字刻进生命里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EE79A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7B259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2634字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1CB0A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1900-08-20 00:00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6F5C7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辽望客户端</w:t>
            </w:r>
            <w:proofErr w:type="gram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FC781" w14:textId="77777777" w:rsidR="003708EB" w:rsidRDefault="003708EB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3708EB" w14:paraId="0446F95D" w14:textId="77777777" w:rsidTr="00BA464F">
        <w:tblPrEx>
          <w:tblBorders>
            <w:bottom w:val="single" w:sz="4" w:space="0" w:color="auto"/>
          </w:tblBorders>
        </w:tblPrEx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5303C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83461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追寻东北抗联中的无名者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E4B1F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4D4F3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1986字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A75AC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1900-08-22 00:00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12A04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辽望客户端</w:t>
            </w:r>
            <w:proofErr w:type="gram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5AFD3" w14:textId="77777777" w:rsidR="003708EB" w:rsidRDefault="003708EB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3708EB" w14:paraId="3336961D" w14:textId="77777777" w:rsidTr="00BA464F">
        <w:tblPrEx>
          <w:tblBorders>
            <w:bottom w:val="single" w:sz="4" w:space="0" w:color="auto"/>
          </w:tblBorders>
        </w:tblPrEx>
        <w:trPr>
          <w:trHeight w:val="680"/>
          <w:jc w:val="center"/>
        </w:trPr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911BE" w14:textId="77777777" w:rsidR="003708EB" w:rsidRDefault="00000000">
            <w:pPr>
              <w:snapToGrid w:val="0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A7F43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热血从未冷却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113FE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通讯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8CB6A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3256字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0A109" w14:textId="77777777" w:rsidR="003708EB" w:rsidRDefault="00000000">
            <w:pPr>
              <w:snapToGrid w:val="0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1900-08-29 00:00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EB61B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辽望客户端</w:t>
            </w:r>
            <w:proofErr w:type="gramEnd"/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CE980" w14:textId="77777777" w:rsidR="003708EB" w:rsidRDefault="00000000">
            <w:pPr>
              <w:snapToGrid w:val="0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代表作</w:t>
            </w:r>
          </w:p>
        </w:tc>
      </w:tr>
    </w:tbl>
    <w:p w14:paraId="33BC7BDC" w14:textId="77777777" w:rsidR="003708EB" w:rsidRDefault="003708EB"/>
    <w:p w14:paraId="745CD0F4" w14:textId="77777777" w:rsidR="003708EB" w:rsidRDefault="003708EB"/>
    <w:sectPr w:rsidR="003708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45812" w14:textId="77777777" w:rsidR="0098477A" w:rsidRDefault="0098477A" w:rsidP="00AA6565">
      <w:r>
        <w:separator/>
      </w:r>
    </w:p>
  </w:endnote>
  <w:endnote w:type="continuationSeparator" w:id="0">
    <w:p w14:paraId="15157320" w14:textId="77777777" w:rsidR="0098477A" w:rsidRDefault="0098477A" w:rsidP="00AA6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5BC9E" w14:textId="77777777" w:rsidR="0098477A" w:rsidRDefault="0098477A" w:rsidP="00AA6565">
      <w:r>
        <w:separator/>
      </w:r>
    </w:p>
  </w:footnote>
  <w:footnote w:type="continuationSeparator" w:id="0">
    <w:p w14:paraId="20B10FE7" w14:textId="77777777" w:rsidR="0098477A" w:rsidRDefault="0098477A" w:rsidP="00AA65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7C05A31"/>
    <w:rsid w:val="00007254"/>
    <w:rsid w:val="000201A9"/>
    <w:rsid w:val="000253C6"/>
    <w:rsid w:val="0002771E"/>
    <w:rsid w:val="000509B3"/>
    <w:rsid w:val="000A7720"/>
    <w:rsid w:val="000B35B4"/>
    <w:rsid w:val="000C659A"/>
    <w:rsid w:val="000D6BB9"/>
    <w:rsid w:val="000E4142"/>
    <w:rsid w:val="00130039"/>
    <w:rsid w:val="001746DF"/>
    <w:rsid w:val="00176CD8"/>
    <w:rsid w:val="001D1177"/>
    <w:rsid w:val="002366A4"/>
    <w:rsid w:val="002527F7"/>
    <w:rsid w:val="00254228"/>
    <w:rsid w:val="00272C8E"/>
    <w:rsid w:val="0027378D"/>
    <w:rsid w:val="00296137"/>
    <w:rsid w:val="002A0228"/>
    <w:rsid w:val="002E5B62"/>
    <w:rsid w:val="003045D5"/>
    <w:rsid w:val="00367DE0"/>
    <w:rsid w:val="003708EB"/>
    <w:rsid w:val="004022AE"/>
    <w:rsid w:val="004074EA"/>
    <w:rsid w:val="00412F65"/>
    <w:rsid w:val="00433354"/>
    <w:rsid w:val="00442AA8"/>
    <w:rsid w:val="00443BB2"/>
    <w:rsid w:val="00443CB3"/>
    <w:rsid w:val="004476C4"/>
    <w:rsid w:val="00452A58"/>
    <w:rsid w:val="0049516C"/>
    <w:rsid w:val="004C3A9D"/>
    <w:rsid w:val="004C6D91"/>
    <w:rsid w:val="004E4FDD"/>
    <w:rsid w:val="00501822"/>
    <w:rsid w:val="00553740"/>
    <w:rsid w:val="005567F2"/>
    <w:rsid w:val="0057448B"/>
    <w:rsid w:val="005747AE"/>
    <w:rsid w:val="005A491E"/>
    <w:rsid w:val="005E00AC"/>
    <w:rsid w:val="00613D64"/>
    <w:rsid w:val="00651028"/>
    <w:rsid w:val="006830DB"/>
    <w:rsid w:val="00694B9C"/>
    <w:rsid w:val="006B29D9"/>
    <w:rsid w:val="006B4E2B"/>
    <w:rsid w:val="006C2E91"/>
    <w:rsid w:val="00703319"/>
    <w:rsid w:val="0071315F"/>
    <w:rsid w:val="00726BCD"/>
    <w:rsid w:val="008112CE"/>
    <w:rsid w:val="00820E85"/>
    <w:rsid w:val="00860E6C"/>
    <w:rsid w:val="00871B94"/>
    <w:rsid w:val="00874FF3"/>
    <w:rsid w:val="008C28E3"/>
    <w:rsid w:val="008D048A"/>
    <w:rsid w:val="008E3334"/>
    <w:rsid w:val="008E4803"/>
    <w:rsid w:val="00907005"/>
    <w:rsid w:val="009341F9"/>
    <w:rsid w:val="00946F6F"/>
    <w:rsid w:val="0098477A"/>
    <w:rsid w:val="00985A0D"/>
    <w:rsid w:val="00996ADF"/>
    <w:rsid w:val="009A4136"/>
    <w:rsid w:val="009B124F"/>
    <w:rsid w:val="009B38F6"/>
    <w:rsid w:val="009C3E14"/>
    <w:rsid w:val="009E50E8"/>
    <w:rsid w:val="00A00FBC"/>
    <w:rsid w:val="00A26A3E"/>
    <w:rsid w:val="00A26F16"/>
    <w:rsid w:val="00A55E84"/>
    <w:rsid w:val="00AA12DD"/>
    <w:rsid w:val="00AA6565"/>
    <w:rsid w:val="00AA7D63"/>
    <w:rsid w:val="00AC64F4"/>
    <w:rsid w:val="00AD7131"/>
    <w:rsid w:val="00B00141"/>
    <w:rsid w:val="00B13FE5"/>
    <w:rsid w:val="00B15EDD"/>
    <w:rsid w:val="00B3680B"/>
    <w:rsid w:val="00B57D14"/>
    <w:rsid w:val="00BA311F"/>
    <w:rsid w:val="00BA464F"/>
    <w:rsid w:val="00BC3DC3"/>
    <w:rsid w:val="00C002C7"/>
    <w:rsid w:val="00C12FFB"/>
    <w:rsid w:val="00C51D80"/>
    <w:rsid w:val="00C6302B"/>
    <w:rsid w:val="00C95E4D"/>
    <w:rsid w:val="00CC289B"/>
    <w:rsid w:val="00D01376"/>
    <w:rsid w:val="00D046C9"/>
    <w:rsid w:val="00D461AE"/>
    <w:rsid w:val="00D65E84"/>
    <w:rsid w:val="00D73977"/>
    <w:rsid w:val="00DE2FA1"/>
    <w:rsid w:val="00DF36AD"/>
    <w:rsid w:val="00E14FE0"/>
    <w:rsid w:val="00E25356"/>
    <w:rsid w:val="00E406C1"/>
    <w:rsid w:val="00E433DE"/>
    <w:rsid w:val="00E539D6"/>
    <w:rsid w:val="00E548D5"/>
    <w:rsid w:val="00E63416"/>
    <w:rsid w:val="00EA3855"/>
    <w:rsid w:val="00EA4B04"/>
    <w:rsid w:val="00EA5E78"/>
    <w:rsid w:val="00EB4BF3"/>
    <w:rsid w:val="00EE33F4"/>
    <w:rsid w:val="00EE4804"/>
    <w:rsid w:val="00F15FF0"/>
    <w:rsid w:val="00F26D4F"/>
    <w:rsid w:val="00F47EBA"/>
    <w:rsid w:val="00F65A30"/>
    <w:rsid w:val="00FD6124"/>
    <w:rsid w:val="00FF7BFE"/>
    <w:rsid w:val="016A6FD7"/>
    <w:rsid w:val="02131EE1"/>
    <w:rsid w:val="03AD1C84"/>
    <w:rsid w:val="05662CC3"/>
    <w:rsid w:val="077A3CEC"/>
    <w:rsid w:val="07C05A31"/>
    <w:rsid w:val="0DF04D08"/>
    <w:rsid w:val="0DF31AD3"/>
    <w:rsid w:val="0E601E8E"/>
    <w:rsid w:val="0FFC5F3C"/>
    <w:rsid w:val="10464BC0"/>
    <w:rsid w:val="106A6FF4"/>
    <w:rsid w:val="10CD7D12"/>
    <w:rsid w:val="12041961"/>
    <w:rsid w:val="126478CC"/>
    <w:rsid w:val="16135A37"/>
    <w:rsid w:val="172020E1"/>
    <w:rsid w:val="175D340E"/>
    <w:rsid w:val="1A893C59"/>
    <w:rsid w:val="1B1A6E17"/>
    <w:rsid w:val="1B834579"/>
    <w:rsid w:val="1DDB508D"/>
    <w:rsid w:val="1DDC2BB3"/>
    <w:rsid w:val="1DF63C75"/>
    <w:rsid w:val="1EBC1029"/>
    <w:rsid w:val="2146522D"/>
    <w:rsid w:val="22164DE3"/>
    <w:rsid w:val="24013373"/>
    <w:rsid w:val="247B3126"/>
    <w:rsid w:val="25186BC6"/>
    <w:rsid w:val="263F48E9"/>
    <w:rsid w:val="28153891"/>
    <w:rsid w:val="2B26737D"/>
    <w:rsid w:val="2B9845BD"/>
    <w:rsid w:val="2BA80578"/>
    <w:rsid w:val="2D932E90"/>
    <w:rsid w:val="2ED8410A"/>
    <w:rsid w:val="2EF37D5C"/>
    <w:rsid w:val="31A67308"/>
    <w:rsid w:val="31C21AF6"/>
    <w:rsid w:val="329830F5"/>
    <w:rsid w:val="33016EEC"/>
    <w:rsid w:val="345A2FE6"/>
    <w:rsid w:val="37207A8A"/>
    <w:rsid w:val="3727738D"/>
    <w:rsid w:val="3A08198A"/>
    <w:rsid w:val="3B7820F6"/>
    <w:rsid w:val="3B9B1061"/>
    <w:rsid w:val="3BB07701"/>
    <w:rsid w:val="3E546A69"/>
    <w:rsid w:val="3F2E002F"/>
    <w:rsid w:val="406767F2"/>
    <w:rsid w:val="42774A93"/>
    <w:rsid w:val="42892A5A"/>
    <w:rsid w:val="436F4800"/>
    <w:rsid w:val="45FE5AFC"/>
    <w:rsid w:val="4A464412"/>
    <w:rsid w:val="4A786AAD"/>
    <w:rsid w:val="4B7E4AEE"/>
    <w:rsid w:val="512E314A"/>
    <w:rsid w:val="538A03E0"/>
    <w:rsid w:val="552A1E7A"/>
    <w:rsid w:val="56433174"/>
    <w:rsid w:val="573B036F"/>
    <w:rsid w:val="59875DC3"/>
    <w:rsid w:val="59FF75E7"/>
    <w:rsid w:val="5A184997"/>
    <w:rsid w:val="5F685BE0"/>
    <w:rsid w:val="60CE7B5E"/>
    <w:rsid w:val="619E04DC"/>
    <w:rsid w:val="628250A4"/>
    <w:rsid w:val="63892462"/>
    <w:rsid w:val="63EA2A8D"/>
    <w:rsid w:val="647153D0"/>
    <w:rsid w:val="65705687"/>
    <w:rsid w:val="66FD3A84"/>
    <w:rsid w:val="69F10D61"/>
    <w:rsid w:val="72114734"/>
    <w:rsid w:val="72313876"/>
    <w:rsid w:val="72695938"/>
    <w:rsid w:val="738B7B32"/>
    <w:rsid w:val="739A74ED"/>
    <w:rsid w:val="744F6DB0"/>
    <w:rsid w:val="76FA51A3"/>
    <w:rsid w:val="77DA1086"/>
    <w:rsid w:val="79FD032D"/>
    <w:rsid w:val="7A3F242A"/>
    <w:rsid w:val="7B9559F0"/>
    <w:rsid w:val="7C97414D"/>
    <w:rsid w:val="7D22132A"/>
    <w:rsid w:val="7D61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BFF471"/>
  <w15:docId w15:val="{1FE054A8-3384-4FA7-A9B8-EEF82D25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Revision"/>
    <w:hidden/>
    <w:uiPriority w:val="99"/>
    <w:unhideWhenUsed/>
    <w:rsid w:val="00B13FE5"/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926</Words>
  <Characters>1557</Characters>
  <Application>Microsoft Office Word</Application>
  <DocSecurity>0</DocSecurity>
  <Lines>173</Lines>
  <Paragraphs>165</Paragraphs>
  <ScaleCrop>false</ScaleCrop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WPS_1619769521</dc:creator>
  <cp:lastModifiedBy>Dell</cp:lastModifiedBy>
  <cp:revision>2</cp:revision>
  <dcterms:created xsi:type="dcterms:W3CDTF">2026-05-15T06:09:00Z</dcterms:created>
  <dcterms:modified xsi:type="dcterms:W3CDTF">2026-05-15T06:09:00Z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