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“大炮打蚊子”新解</w:t>
            </w:r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评论</w:t>
            </w:r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新媒体</w:t>
            </w:r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859字；0时0分0秒</w:t>
            </w:r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张小龙、高爽</w:t>
            </w:r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集体</w:t>
            </w:r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辽宁报刊传媒集团（辽宁日报社）</w:t>
            </w:r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辽望新闻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客户端</w:t>
            </w:r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《辽宁日报》一版</w:t>
            </w:r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1900年05月06日06时17分</w:t>
            </w:r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http://wap.lnrbxmt.com/news_details.html?id=457499</w:t>
            </w:r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记者在采访一位市委书记时听到他的一句笑谈：自己的工作方式被很多人评价为“大炮打蚊子”。听上去很新鲜，在跟他进行了详细讨论之后写出此文，反思目前很多领导干部的工作作风，或者大而化之，或者琐碎具体，二者都不可取，进而联系到政策与落地、理论与方法之间的密切联系。评论将一句熟语生发出新意，现实针对性强，同时具有很强的话题度和传播性。评论发表后，社会反响强烈，受到省委领导和宣传部领导的肯定，多次在重要场合引用本文观点，要求各级领导干部认真研读，举一反三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https://mp.weixin.qq.com/s/6rxQyJQ54G-LO28M-ZP_6g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12654</w:t>
            </w:r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</w:t>
            </w:r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作品文风质朴、平实、富有哲思，社会反响强烈，符合参评要求。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</w:rPr>
              <w:t>2026</w:t>
            </w:r>
            <w:r>
              <w:rPr>
                <w:rFonts w:ascii="华文中宋" w:eastAsia="华文中宋" w:hAnsi="华文中宋"/>
                <w:sz w:val="28"/>
              </w:rPr>
              <w:t>年    月    日</w:t>
            </w:r>
          </w:p>
        </w:tc>
      </w:tr>
    </w:tbl>
    <w:p w14:paraId="2CE7649F" w14:textId="77777777" w:rsidR="003708EB" w:rsidRDefault="00000000">
      <w:pPr>
        <w:widowControl/>
        <w:jc w:val="left"/>
      </w:pPr>
      <w:r>
        <w:br w:type="page"/>
      </w:r>
    </w:p>
    <w:p w14:paraId="440C02BA" w14:textId="77777777" w:rsidR="003708EB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lastRenderedPageBreak/>
        <w:t>集体人员名单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3708EB" w14:paraId="471046A6" w14:textId="77777777">
        <w:trPr>
          <w:trHeight w:val="680"/>
        </w:trPr>
        <w:tc>
          <w:tcPr>
            <w:tcW w:w="1843" w:type="dxa"/>
            <w:vAlign w:val="center"/>
          </w:tcPr>
          <w:p w14:paraId="1BD160AE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8222" w:type="dxa"/>
            <w:vAlign w:val="center"/>
          </w:tcPr>
          <w:p w14:paraId="4A76B526" w14:textId="77777777" w:rsidR="003708EB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“大炮打蚊子”新解</w:t>
            </w:r>
          </w:p>
        </w:tc>
      </w:tr>
      <w:tr w:rsidR="003708EB" w14:paraId="2C880B9F" w14:textId="77777777">
        <w:trPr>
          <w:trHeight w:val="680"/>
        </w:trPr>
        <w:tc>
          <w:tcPr>
            <w:tcW w:w="1843" w:type="dxa"/>
            <w:vAlign w:val="center"/>
          </w:tcPr>
          <w:p w14:paraId="65762768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编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辑</w:t>
            </w:r>
          </w:p>
        </w:tc>
        <w:tc>
          <w:tcPr>
            <w:tcW w:w="8222" w:type="dxa"/>
            <w:vAlign w:val="center"/>
          </w:tcPr>
          <w:p w14:paraId="00D2A81D" w14:textId="77777777" w:rsidR="003708EB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王德坤、王众心、李小杏、李德强、辛垚</w:t>
            </w:r>
          </w:p>
        </w:tc>
      </w:tr>
    </w:tbl>
    <w:p w14:paraId="33BC7BDC" w14:textId="77777777" w:rsidR="003708EB" w:rsidRDefault="003708EB"/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5A3BD" w14:textId="77777777" w:rsidR="007C4E26" w:rsidRDefault="007C4E26" w:rsidP="00AA6565">
      <w:r>
        <w:separator/>
      </w:r>
    </w:p>
  </w:endnote>
  <w:endnote w:type="continuationSeparator" w:id="0">
    <w:p w14:paraId="22F38A6D" w14:textId="77777777" w:rsidR="007C4E26" w:rsidRDefault="007C4E26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4619E" w14:textId="77777777" w:rsidR="007C4E26" w:rsidRDefault="007C4E26" w:rsidP="00AA6565">
      <w:r>
        <w:separator/>
      </w:r>
    </w:p>
  </w:footnote>
  <w:footnote w:type="continuationSeparator" w:id="0">
    <w:p w14:paraId="3A3D62D9" w14:textId="77777777" w:rsidR="007C4E26" w:rsidRDefault="007C4E26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0F7B8A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7C4E26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85A0D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441</Characters>
  <Application>Microsoft Office Word</Application>
  <DocSecurity>0</DocSecurity>
  <Lines>63</Lines>
  <Paragraphs>80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WPS_1619769521</dc:creator>
  <cp:lastModifiedBy>Dell</cp:lastModifiedBy>
  <cp:revision>2</cp:revision>
  <dcterms:created xsi:type="dcterms:W3CDTF">2026-05-15T01:05:00Z</dcterms:created>
  <dcterms:modified xsi:type="dcterms:W3CDTF">2026-05-15T01:05:00Z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