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448F1">
      <w:pPr>
        <w:pStyle w:val="2"/>
        <w:ind w:left="1019"/>
      </w:pPr>
      <w:r>
        <w:rPr>
          <w:spacing w:val="-2"/>
        </w:rPr>
        <w:t>视听设计（互联网界面设计）</w:t>
      </w:r>
      <w:r>
        <w:rPr>
          <w:spacing w:val="-4"/>
        </w:rPr>
        <w:t>推荐作品目录</w:t>
      </w:r>
    </w:p>
    <w:p w14:paraId="554A20DC">
      <w:pPr>
        <w:pStyle w:val="3"/>
        <w:spacing w:before="1"/>
        <w:ind w:left="0"/>
        <w:rPr>
          <w:sz w:val="12"/>
        </w:rPr>
      </w:pPr>
    </w:p>
    <w:tbl>
      <w:tblPr>
        <w:tblStyle w:val="4"/>
        <w:tblW w:w="0" w:type="auto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"/>
        <w:gridCol w:w="2323"/>
        <w:gridCol w:w="850"/>
        <w:gridCol w:w="238"/>
        <w:gridCol w:w="1888"/>
        <w:gridCol w:w="256"/>
        <w:gridCol w:w="595"/>
        <w:gridCol w:w="830"/>
        <w:gridCol w:w="1289"/>
      </w:tblGrid>
      <w:tr w14:paraId="11163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7" w:type="dxa"/>
          </w:tcPr>
          <w:p w14:paraId="48058AB6">
            <w:pPr>
              <w:pStyle w:val="6"/>
              <w:spacing w:before="128"/>
              <w:ind w:left="11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编号</w:t>
            </w:r>
          </w:p>
        </w:tc>
        <w:tc>
          <w:tcPr>
            <w:tcW w:w="3411" w:type="dxa"/>
            <w:gridSpan w:val="3"/>
          </w:tcPr>
          <w:p w14:paraId="5506A5D5">
            <w:pPr>
              <w:pStyle w:val="6"/>
              <w:spacing w:before="128"/>
              <w:ind w:left="10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平台名称</w:t>
            </w:r>
          </w:p>
        </w:tc>
        <w:tc>
          <w:tcPr>
            <w:tcW w:w="2144" w:type="dxa"/>
            <w:gridSpan w:val="2"/>
          </w:tcPr>
          <w:p w14:paraId="461698BF">
            <w:pPr>
              <w:pStyle w:val="6"/>
              <w:spacing w:before="128"/>
              <w:ind w:left="512"/>
              <w:rPr>
                <w:sz w:val="28"/>
              </w:rPr>
            </w:pPr>
            <w:r>
              <w:rPr>
                <w:spacing w:val="-4"/>
                <w:sz w:val="28"/>
              </w:rPr>
              <w:t>界面名称</w:t>
            </w:r>
          </w:p>
        </w:tc>
        <w:tc>
          <w:tcPr>
            <w:tcW w:w="1425" w:type="dxa"/>
            <w:gridSpan w:val="2"/>
          </w:tcPr>
          <w:p w14:paraId="3E9DE6BD">
            <w:pPr>
              <w:pStyle w:val="6"/>
              <w:spacing w:before="128"/>
              <w:ind w:left="151"/>
              <w:rPr>
                <w:sz w:val="28"/>
              </w:rPr>
            </w:pPr>
            <w:r>
              <w:rPr>
                <w:spacing w:val="-4"/>
                <w:sz w:val="28"/>
              </w:rPr>
              <w:t>发布日期</w:t>
            </w:r>
          </w:p>
        </w:tc>
        <w:tc>
          <w:tcPr>
            <w:tcW w:w="1289" w:type="dxa"/>
          </w:tcPr>
          <w:p w14:paraId="052D2829">
            <w:pPr>
              <w:pStyle w:val="6"/>
              <w:spacing w:before="128"/>
              <w:ind w:left="363"/>
              <w:rPr>
                <w:sz w:val="28"/>
              </w:rPr>
            </w:pPr>
            <w:r>
              <w:rPr>
                <w:spacing w:val="-6"/>
                <w:sz w:val="28"/>
              </w:rPr>
              <w:t>备注</w:t>
            </w:r>
          </w:p>
        </w:tc>
      </w:tr>
      <w:tr w14:paraId="2CAFC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847" w:type="dxa"/>
          </w:tcPr>
          <w:p w14:paraId="0A2F9507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411" w:type="dxa"/>
            <w:gridSpan w:val="3"/>
          </w:tcPr>
          <w:p w14:paraId="3377FBC5">
            <w:pPr>
              <w:pStyle w:val="6"/>
              <w:rPr>
                <w:rFonts w:ascii="Times New Roman"/>
                <w:sz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鸭绿江之窗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中朝双语网站</w:t>
            </w:r>
          </w:p>
        </w:tc>
        <w:tc>
          <w:tcPr>
            <w:tcW w:w="2144" w:type="dxa"/>
            <w:gridSpan w:val="2"/>
          </w:tcPr>
          <w:p w14:paraId="032E7268">
            <w:pPr>
              <w:pStyle w:val="6"/>
              <w:rPr>
                <w:rFonts w:ascii="Times New Roman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“丹东三美”边境文化专栏</w:t>
            </w:r>
          </w:p>
        </w:tc>
        <w:tc>
          <w:tcPr>
            <w:tcW w:w="1425" w:type="dxa"/>
            <w:gridSpan w:val="2"/>
          </w:tcPr>
          <w:p w14:paraId="0282CE1F">
            <w:pPr>
              <w:pStyle w:val="6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2025年6月24日</w:t>
            </w:r>
          </w:p>
        </w:tc>
        <w:tc>
          <w:tcPr>
            <w:tcW w:w="1289" w:type="dxa"/>
          </w:tcPr>
          <w:p w14:paraId="6598F0AA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3F57B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847" w:type="dxa"/>
          </w:tcPr>
          <w:p w14:paraId="39DCA11D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411" w:type="dxa"/>
            <w:gridSpan w:val="3"/>
          </w:tcPr>
          <w:p w14:paraId="3BD1C247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2EE7BFA6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2814B878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0ACA0AF7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1B175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847" w:type="dxa"/>
          </w:tcPr>
          <w:p w14:paraId="02DD3475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411" w:type="dxa"/>
            <w:gridSpan w:val="3"/>
          </w:tcPr>
          <w:p w14:paraId="237E6FDF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62350527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06C89EAD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5E118A99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0EE77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847" w:type="dxa"/>
          </w:tcPr>
          <w:p w14:paraId="375120D5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411" w:type="dxa"/>
            <w:gridSpan w:val="3"/>
          </w:tcPr>
          <w:p w14:paraId="66B4C8E7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681E15C7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6843451E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62FB7EFD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697F1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847" w:type="dxa"/>
          </w:tcPr>
          <w:p w14:paraId="77D9762E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411" w:type="dxa"/>
            <w:gridSpan w:val="3"/>
          </w:tcPr>
          <w:p w14:paraId="3C419917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1B6D2DB5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6181CC1F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1A020FD1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69C75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847" w:type="dxa"/>
          </w:tcPr>
          <w:p w14:paraId="2CD85241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411" w:type="dxa"/>
            <w:gridSpan w:val="3"/>
          </w:tcPr>
          <w:p w14:paraId="175BCC3B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78640864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13D2F05D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62AE5DA6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3E4F8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847" w:type="dxa"/>
          </w:tcPr>
          <w:p w14:paraId="263BCD6E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411" w:type="dxa"/>
            <w:gridSpan w:val="3"/>
          </w:tcPr>
          <w:p w14:paraId="3F1A70D6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07D058FB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6C1BEC8C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062C5AAD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6E60D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847" w:type="dxa"/>
          </w:tcPr>
          <w:p w14:paraId="4DE9F488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411" w:type="dxa"/>
            <w:gridSpan w:val="3"/>
          </w:tcPr>
          <w:p w14:paraId="7440C6D8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35B12410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519BB90D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500E90B6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2A729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847" w:type="dxa"/>
          </w:tcPr>
          <w:p w14:paraId="5357F5E1">
            <w:pPr>
              <w:pStyle w:val="6"/>
              <w:spacing w:before="169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411" w:type="dxa"/>
            <w:gridSpan w:val="3"/>
          </w:tcPr>
          <w:p w14:paraId="702FAFB2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75FC5C96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2FCF782F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20CBD00B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68214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847" w:type="dxa"/>
          </w:tcPr>
          <w:p w14:paraId="11A56849">
            <w:pPr>
              <w:pStyle w:val="6"/>
              <w:spacing w:before="169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411" w:type="dxa"/>
            <w:gridSpan w:val="3"/>
          </w:tcPr>
          <w:p w14:paraId="47734B5D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2144" w:type="dxa"/>
            <w:gridSpan w:val="2"/>
          </w:tcPr>
          <w:p w14:paraId="208FFE01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425" w:type="dxa"/>
            <w:gridSpan w:val="2"/>
          </w:tcPr>
          <w:p w14:paraId="35E9F093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289" w:type="dxa"/>
          </w:tcPr>
          <w:p w14:paraId="30120C2F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77C22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847" w:type="dxa"/>
          </w:tcPr>
          <w:p w14:paraId="017DDCA4">
            <w:pPr>
              <w:pStyle w:val="6"/>
              <w:spacing w:before="264" w:line="228" w:lineRule="auto"/>
              <w:ind w:left="143" w:right="130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报送单位意见</w:t>
            </w:r>
          </w:p>
        </w:tc>
        <w:tc>
          <w:tcPr>
            <w:tcW w:w="8269" w:type="dxa"/>
            <w:gridSpan w:val="8"/>
          </w:tcPr>
          <w:p w14:paraId="457B3D8B">
            <w:pPr>
              <w:pStyle w:val="6"/>
              <w:rPr>
                <w:sz w:val="28"/>
              </w:rPr>
            </w:pPr>
          </w:p>
          <w:p w14:paraId="7138C48A">
            <w:pPr>
              <w:pStyle w:val="6"/>
              <w:spacing w:before="10"/>
              <w:rPr>
                <w:sz w:val="28"/>
              </w:rPr>
            </w:pPr>
          </w:p>
          <w:p w14:paraId="300A9DF5">
            <w:pPr>
              <w:pStyle w:val="6"/>
              <w:ind w:left="3328"/>
              <w:rPr>
                <w:sz w:val="28"/>
              </w:rPr>
            </w:pPr>
            <w:r>
              <w:rPr>
                <w:spacing w:val="-2"/>
                <w:sz w:val="28"/>
              </w:rPr>
              <w:t>（请加盖单位公章</w:t>
            </w:r>
            <w:r>
              <w:rPr>
                <w:spacing w:val="-10"/>
                <w:sz w:val="28"/>
              </w:rPr>
              <w:t>）</w:t>
            </w:r>
          </w:p>
          <w:p w14:paraId="38C796EA">
            <w:pPr>
              <w:pStyle w:val="6"/>
              <w:tabs>
                <w:tab w:val="left" w:pos="5910"/>
                <w:tab w:val="left" w:pos="6750"/>
              </w:tabs>
              <w:spacing w:before="2"/>
              <w:ind w:left="4307"/>
              <w:rPr>
                <w:sz w:val="28"/>
              </w:rPr>
            </w:pPr>
            <w:r>
              <w:rPr>
                <w:spacing w:val="2"/>
                <w:w w:val="110"/>
                <w:sz w:val="28"/>
              </w:rPr>
              <w:t>2026</w:t>
            </w:r>
            <w:r>
              <w:rPr>
                <w:spacing w:val="-20"/>
                <w:w w:val="110"/>
                <w:sz w:val="28"/>
              </w:rPr>
              <w:t xml:space="preserve"> </w:t>
            </w:r>
            <w:r>
              <w:rPr>
                <w:spacing w:val="-10"/>
                <w:w w:val="1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w w:val="1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w w:val="110"/>
                <w:sz w:val="28"/>
              </w:rPr>
              <w:t>日</w:t>
            </w:r>
          </w:p>
        </w:tc>
      </w:tr>
      <w:tr w14:paraId="3F4EE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847" w:type="dxa"/>
          </w:tcPr>
          <w:p w14:paraId="4EF995B1">
            <w:pPr>
              <w:pStyle w:val="6"/>
              <w:spacing w:before="80"/>
              <w:ind w:left="282" w:right="130" w:hanging="140"/>
              <w:rPr>
                <w:sz w:val="28"/>
              </w:rPr>
            </w:pPr>
            <w:r>
              <w:rPr>
                <w:spacing w:val="-6"/>
                <w:sz w:val="28"/>
              </w:rPr>
              <w:t>联系</w:t>
            </w:r>
            <w:r>
              <w:rPr>
                <w:spacing w:val="-10"/>
                <w:sz w:val="28"/>
              </w:rPr>
              <w:t>人</w:t>
            </w:r>
          </w:p>
        </w:tc>
        <w:tc>
          <w:tcPr>
            <w:tcW w:w="2323" w:type="dxa"/>
          </w:tcPr>
          <w:p w14:paraId="64A9DE37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50" w:type="dxa"/>
          </w:tcPr>
          <w:p w14:paraId="2E9DC898">
            <w:pPr>
              <w:pStyle w:val="6"/>
              <w:spacing w:before="260"/>
              <w:ind w:left="143"/>
              <w:rPr>
                <w:sz w:val="28"/>
              </w:rPr>
            </w:pPr>
            <w:r>
              <w:rPr>
                <w:spacing w:val="-6"/>
                <w:sz w:val="28"/>
              </w:rPr>
              <w:t>电话</w:t>
            </w:r>
          </w:p>
        </w:tc>
        <w:tc>
          <w:tcPr>
            <w:tcW w:w="2126" w:type="dxa"/>
            <w:gridSpan w:val="2"/>
          </w:tcPr>
          <w:p w14:paraId="7A8EFBD0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51" w:type="dxa"/>
            <w:gridSpan w:val="2"/>
          </w:tcPr>
          <w:p w14:paraId="5265318A">
            <w:pPr>
              <w:pStyle w:val="6"/>
              <w:spacing w:before="260"/>
              <w:ind w:left="143"/>
              <w:rPr>
                <w:sz w:val="28"/>
              </w:rPr>
            </w:pPr>
            <w:r>
              <w:rPr>
                <w:spacing w:val="-6"/>
                <w:sz w:val="28"/>
              </w:rPr>
              <w:t>手机</w:t>
            </w:r>
          </w:p>
        </w:tc>
        <w:tc>
          <w:tcPr>
            <w:tcW w:w="2119" w:type="dxa"/>
            <w:gridSpan w:val="2"/>
          </w:tcPr>
          <w:p w14:paraId="73A00F97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0857F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47" w:type="dxa"/>
          </w:tcPr>
          <w:p w14:paraId="5FB5F25F">
            <w:pPr>
              <w:pStyle w:val="6"/>
              <w:spacing w:before="17" w:line="360" w:lineRule="atLeast"/>
              <w:ind w:left="143" w:right="130"/>
              <w:rPr>
                <w:sz w:val="28"/>
              </w:rPr>
            </w:pPr>
            <w:r>
              <w:rPr>
                <w:spacing w:val="-6"/>
                <w:sz w:val="28"/>
              </w:rPr>
              <w:t>电子邮箱</w:t>
            </w:r>
          </w:p>
        </w:tc>
        <w:tc>
          <w:tcPr>
            <w:tcW w:w="5299" w:type="dxa"/>
            <w:gridSpan w:val="4"/>
          </w:tcPr>
          <w:p w14:paraId="67F6A634"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51" w:type="dxa"/>
            <w:gridSpan w:val="2"/>
          </w:tcPr>
          <w:p w14:paraId="184DB3AA">
            <w:pPr>
              <w:pStyle w:val="6"/>
              <w:spacing w:before="205"/>
              <w:ind w:left="143"/>
              <w:rPr>
                <w:sz w:val="28"/>
              </w:rPr>
            </w:pPr>
            <w:r>
              <w:rPr>
                <w:spacing w:val="-6"/>
                <w:sz w:val="28"/>
              </w:rPr>
              <w:t>邮编</w:t>
            </w:r>
          </w:p>
        </w:tc>
        <w:tc>
          <w:tcPr>
            <w:tcW w:w="2119" w:type="dxa"/>
            <w:gridSpan w:val="2"/>
          </w:tcPr>
          <w:p w14:paraId="67E52F05">
            <w:pPr>
              <w:pStyle w:val="6"/>
              <w:rPr>
                <w:rFonts w:ascii="Times New Roman"/>
                <w:sz w:val="28"/>
              </w:rPr>
            </w:pPr>
          </w:p>
        </w:tc>
      </w:tr>
      <w:tr w14:paraId="757719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47" w:type="dxa"/>
          </w:tcPr>
          <w:p w14:paraId="2A0B76C2">
            <w:pPr>
              <w:pStyle w:val="6"/>
              <w:spacing w:before="206"/>
              <w:ind w:left="11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地址</w:t>
            </w:r>
          </w:p>
        </w:tc>
        <w:tc>
          <w:tcPr>
            <w:tcW w:w="8269" w:type="dxa"/>
            <w:gridSpan w:val="8"/>
          </w:tcPr>
          <w:p w14:paraId="2106FCF5">
            <w:pPr>
              <w:pStyle w:val="6"/>
              <w:rPr>
                <w:rFonts w:ascii="Times New Roman"/>
                <w:sz w:val="28"/>
              </w:rPr>
            </w:pPr>
          </w:p>
        </w:tc>
      </w:tr>
    </w:tbl>
    <w:p w14:paraId="270D9062">
      <w:pPr>
        <w:spacing w:before="48" w:line="268" w:lineRule="auto"/>
        <w:ind w:left="340" w:right="1322" w:firstLine="0"/>
        <w:jc w:val="left"/>
        <w:rPr>
          <w:sz w:val="28"/>
        </w:rPr>
        <w:sectPr>
          <w:pgSz w:w="11910" w:h="16840"/>
          <w:pgMar w:top="1680" w:right="708" w:bottom="1560" w:left="1133" w:header="0" w:footer="1370" w:gutter="0"/>
          <w:cols w:space="720" w:num="1"/>
        </w:sectPr>
      </w:pPr>
      <w:r>
        <w:rPr>
          <w:spacing w:val="-2"/>
          <w:sz w:val="28"/>
        </w:rPr>
        <w:t>请按照规定名额报送，超额报送的，撤下此目录中排序靠后的作品。</w:t>
      </w:r>
      <w:r>
        <w:rPr>
          <w:spacing w:val="7"/>
          <w:sz w:val="28"/>
        </w:rPr>
        <w:t>此表可从中国记协网</w:t>
      </w:r>
      <w:r>
        <w:fldChar w:fldCharType="begin"/>
      </w:r>
      <w:r>
        <w:instrText xml:space="preserve"> HYPERLINK "http://www.zgjx.cn/" \h </w:instrText>
      </w:r>
      <w:r>
        <w:fldChar w:fldCharType="separate"/>
      </w:r>
      <w:r>
        <w:rPr>
          <w:sz w:val="28"/>
        </w:rPr>
        <w:t>www.zgjx.cn</w:t>
      </w:r>
      <w:r>
        <w:rPr>
          <w:spacing w:val="-45"/>
          <w:sz w:val="28"/>
        </w:rPr>
        <w:t xml:space="preserve"> </w:t>
      </w:r>
      <w:r>
        <w:rPr>
          <w:spacing w:val="-45"/>
          <w:sz w:val="28"/>
        </w:rPr>
        <w:fldChar w:fldCharType="end"/>
      </w:r>
      <w:r>
        <w:rPr>
          <w:sz w:val="28"/>
        </w:rPr>
        <w:t>下载</w:t>
      </w:r>
    </w:p>
    <w:p w14:paraId="7CEE5E10">
      <w:pPr>
        <w:bidi w:val="0"/>
        <w:jc w:val="left"/>
        <w:rPr>
          <w:rFonts w:ascii="宋体" w:hAnsi="宋体" w:eastAsia="宋体" w:cs="宋体"/>
          <w:sz w:val="22"/>
          <w:szCs w:val="22"/>
          <w:lang w:val="en-US" w:eastAsia="zh-CN" w:bidi="ar-SA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073F2"/>
    <w:rsid w:val="38A9384E"/>
    <w:rsid w:val="40C0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2"/>
    <w:basedOn w:val="1"/>
    <w:qFormat/>
    <w:uiPriority w:val="1"/>
    <w:pPr>
      <w:spacing w:before="51"/>
      <w:ind w:left="131"/>
      <w:outlineLvl w:val="2"/>
    </w:pPr>
    <w:rPr>
      <w:rFonts w:ascii="宋体" w:hAnsi="宋体" w:eastAsia="宋体" w:cs="宋体"/>
      <w:sz w:val="40"/>
      <w:szCs w:val="4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34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171</Characters>
  <Lines>0</Lines>
  <Paragraphs>0</Paragraphs>
  <TotalTime>1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2026-04-11T05:06:00Z</dcterms:created>
  <dc:creator>春弘同学</dc:creator>
  <cp:lastModifiedBy>春弘同学</cp:lastModifiedBy>
  <dcterms:modified xsi:type="dcterms:W3CDTF">2026-04-11T05:11:03Z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142C90A8A3234058B45F54F5012CBA45_11</vt:lpwstr>
  </property>
  <property fmtid="{D5CDD505-2E9C-101B-9397-08002B2CF9AE}" pid="4" name="KSOTemplateDocerSaveRecord">
    <vt:lpwstr>eyJoZGlkIjoiNTBkZmQ5OWZkOThjOWY4YTBkMTBmNzczYmU5N2NiNmIiLCJ1c2VySWQiOiIzODAzNDcyNzAifQ==</vt:lpwstr>
  </property>
</Properties>
</file>