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C7" w:rsidRDefault="00021EC7" w:rsidP="00021EC7">
      <w:pPr>
        <w:spacing w:line="560" w:lineRule="exact"/>
        <w:rPr>
          <w:rFonts w:ascii="黑体" w:eastAsia="黑体" w:hAnsi="黑体" w:hint="eastAsia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/>
          <w:color w:val="000000"/>
          <w:sz w:val="32"/>
          <w:szCs w:val="32"/>
        </w:rPr>
        <w:t>1</w:t>
      </w:r>
    </w:p>
    <w:p w:rsidR="00021EC7" w:rsidRDefault="00021EC7" w:rsidP="00021EC7">
      <w:pPr>
        <w:spacing w:beforeLines="50" w:before="156" w:afterLines="100" w:after="312" w:line="520" w:lineRule="exact"/>
        <w:jc w:val="center"/>
        <w:rPr>
          <w:rFonts w:ascii="方正仿宋_GB2312" w:hAnsi="仿宋" w:hint="eastAsia"/>
          <w:b/>
          <w:color w:val="000000"/>
          <w:sz w:val="24"/>
        </w:rPr>
      </w:pPr>
      <w:bookmarkStart w:id="0" w:name="_Hlk192750815"/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履行初评程序和公示情况表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1768"/>
        <w:gridCol w:w="850"/>
        <w:gridCol w:w="630"/>
        <w:gridCol w:w="1238"/>
        <w:gridCol w:w="1237"/>
        <w:gridCol w:w="309"/>
        <w:gridCol w:w="1689"/>
      </w:tblGrid>
      <w:tr w:rsidR="00021EC7" w:rsidTr="00EA0074">
        <w:trPr>
          <w:cantSplit/>
          <w:trHeight w:hRule="exact" w:val="903"/>
        </w:trPr>
        <w:tc>
          <w:tcPr>
            <w:tcW w:w="9781" w:type="dxa"/>
            <w:gridSpan w:val="8"/>
            <w:vAlign w:val="center"/>
          </w:tcPr>
          <w:p w:rsidR="00021EC7" w:rsidRDefault="00021EC7" w:rsidP="00EA0074">
            <w:pPr>
              <w:spacing w:line="380" w:lineRule="exact"/>
              <w:jc w:val="center"/>
              <w:rPr>
                <w:rFonts w:ascii="黑体" w:eastAsia="黑体" w:hAnsi="黑体" w:hint="eastAsia"/>
                <w:color w:val="000000"/>
                <w:sz w:val="32"/>
                <w:szCs w:val="48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48"/>
              </w:rPr>
              <w:t>履行初评程序情况</w:t>
            </w:r>
          </w:p>
          <w:p w:rsidR="00021EC7" w:rsidRDefault="00021EC7" w:rsidP="00EA0074">
            <w:pPr>
              <w:spacing w:line="380" w:lineRule="exact"/>
              <w:jc w:val="center"/>
              <w:rPr>
                <w:rFonts w:ascii="仿宋" w:eastAsia="黑体" w:hAnsi="仿宋" w:hint="eastAsia"/>
                <w:b/>
                <w:bCs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（仅报送单位填写）</w:t>
            </w:r>
          </w:p>
        </w:tc>
      </w:tr>
      <w:tr w:rsidR="00021EC7" w:rsidTr="00EA0074">
        <w:trPr>
          <w:cantSplit/>
          <w:trHeight w:hRule="exact" w:val="1134"/>
        </w:trPr>
        <w:tc>
          <w:tcPr>
            <w:tcW w:w="2060" w:type="dxa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按规定组成初评委员会评选</w:t>
            </w:r>
          </w:p>
        </w:tc>
        <w:tc>
          <w:tcPr>
            <w:tcW w:w="1768" w:type="dxa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完成填“√”</w:t>
            </w:r>
          </w:p>
        </w:tc>
        <w:tc>
          <w:tcPr>
            <w:tcW w:w="850" w:type="dxa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初评</w:t>
            </w:r>
          </w:p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868" w:type="dxa"/>
            <w:gridSpan w:val="2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审核把关</w:t>
            </w:r>
          </w:p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</w:rPr>
              <w:t>作品材料</w:t>
            </w:r>
          </w:p>
        </w:tc>
        <w:tc>
          <w:tcPr>
            <w:tcW w:w="1689" w:type="dxa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完成填“√”</w:t>
            </w:r>
          </w:p>
        </w:tc>
      </w:tr>
      <w:tr w:rsidR="00021EC7" w:rsidTr="00EA0074">
        <w:trPr>
          <w:cantSplit/>
          <w:trHeight w:hRule="exact" w:val="921"/>
        </w:trPr>
        <w:tc>
          <w:tcPr>
            <w:tcW w:w="9781" w:type="dxa"/>
            <w:gridSpan w:val="8"/>
            <w:vAlign w:val="center"/>
          </w:tcPr>
          <w:p w:rsidR="00021EC7" w:rsidRDefault="00021EC7" w:rsidP="00EA0074">
            <w:pPr>
              <w:spacing w:line="380" w:lineRule="exact"/>
              <w:jc w:val="center"/>
              <w:rPr>
                <w:rFonts w:ascii="黑体" w:eastAsia="黑体" w:hAnsi="黑体" w:hint="eastAsia"/>
                <w:color w:val="000000"/>
                <w:sz w:val="32"/>
                <w:szCs w:val="48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48"/>
              </w:rPr>
              <w:t>履行公示情况</w:t>
            </w:r>
          </w:p>
          <w:p w:rsidR="00021EC7" w:rsidRDefault="00021EC7" w:rsidP="00EA0074">
            <w:pPr>
              <w:spacing w:line="380" w:lineRule="exact"/>
              <w:jc w:val="center"/>
              <w:rPr>
                <w:rFonts w:ascii="黑体" w:eastAsia="黑体" w:hAnsi="黑体" w:hint="eastAsia"/>
                <w:color w:val="000000"/>
                <w:szCs w:val="32"/>
              </w:rPr>
            </w:pPr>
            <w:r>
              <w:rPr>
                <w:rFonts w:ascii="黑体" w:eastAsia="黑体" w:hAnsi="黑体" w:hint="eastAsia"/>
                <w:color w:val="000000"/>
                <w:sz w:val="24"/>
              </w:rPr>
              <w:t>（报送单位、自荐人填写）</w:t>
            </w:r>
          </w:p>
        </w:tc>
      </w:tr>
      <w:tr w:rsidR="00021EC7" w:rsidTr="00EA0074">
        <w:trPr>
          <w:cantSplit/>
          <w:trHeight w:hRule="exact" w:val="1251"/>
        </w:trPr>
        <w:tc>
          <w:tcPr>
            <w:tcW w:w="2060" w:type="dxa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公示网址</w:t>
            </w:r>
          </w:p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2"/>
                <w:szCs w:val="22"/>
              </w:rPr>
              <w:t>（自荐作品填写公示地点或网址）</w:t>
            </w:r>
          </w:p>
        </w:tc>
        <w:tc>
          <w:tcPr>
            <w:tcW w:w="7721" w:type="dxa"/>
            <w:gridSpan w:val="7"/>
            <w:vAlign w:val="center"/>
          </w:tcPr>
          <w:p w:rsidR="00021EC7" w:rsidRDefault="00021EC7" w:rsidP="00EA0074">
            <w:pPr>
              <w:spacing w:line="260" w:lineRule="exact"/>
              <w:rPr>
                <w:rFonts w:ascii="华文中宋" w:eastAsia="华文中宋" w:hAnsi="华文中宋" w:hint="eastAsia"/>
                <w:color w:val="000000"/>
                <w:sz w:val="28"/>
                <w:szCs w:val="28"/>
              </w:rPr>
            </w:pPr>
          </w:p>
        </w:tc>
      </w:tr>
      <w:tr w:rsidR="00021EC7" w:rsidTr="00EA0074">
        <w:trPr>
          <w:cantSplit/>
          <w:trHeight w:hRule="exact" w:val="862"/>
        </w:trPr>
        <w:tc>
          <w:tcPr>
            <w:tcW w:w="2060" w:type="dxa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公示</w:t>
            </w:r>
          </w:p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起止时间</w:t>
            </w:r>
          </w:p>
        </w:tc>
        <w:tc>
          <w:tcPr>
            <w:tcW w:w="3248" w:type="dxa"/>
            <w:gridSpan w:val="3"/>
            <w:vAlign w:val="center"/>
          </w:tcPr>
          <w:p w:rsidR="00021EC7" w:rsidRDefault="00021EC7" w:rsidP="00EA0074">
            <w:pPr>
              <w:spacing w:line="260" w:lineRule="exact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  <w:tc>
          <w:tcPr>
            <w:tcW w:w="2475" w:type="dxa"/>
            <w:gridSpan w:val="2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完整公示作品</w:t>
            </w:r>
          </w:p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推荐表及表内信息</w:t>
            </w:r>
          </w:p>
        </w:tc>
        <w:tc>
          <w:tcPr>
            <w:tcW w:w="1998" w:type="dxa"/>
            <w:gridSpan w:val="2"/>
            <w:vAlign w:val="center"/>
          </w:tcPr>
          <w:p w:rsidR="00021EC7" w:rsidRDefault="00021EC7" w:rsidP="00EA0074">
            <w:pPr>
              <w:spacing w:line="260" w:lineRule="exact"/>
              <w:rPr>
                <w:rFonts w:ascii="仿宋" w:eastAsia="仿宋" w:hAnsi="仿宋" w:hint="eastAsia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完成填“√”</w:t>
            </w:r>
          </w:p>
        </w:tc>
      </w:tr>
      <w:tr w:rsidR="00021EC7" w:rsidTr="00EA0074">
        <w:trPr>
          <w:cantSplit/>
          <w:trHeight w:hRule="exact" w:val="987"/>
        </w:trPr>
        <w:tc>
          <w:tcPr>
            <w:tcW w:w="2060" w:type="dxa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完整公示</w:t>
            </w:r>
          </w:p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参评作品内容</w:t>
            </w:r>
          </w:p>
        </w:tc>
        <w:tc>
          <w:tcPr>
            <w:tcW w:w="3248" w:type="dxa"/>
            <w:gridSpan w:val="3"/>
            <w:vAlign w:val="center"/>
          </w:tcPr>
          <w:p w:rsidR="00021EC7" w:rsidRDefault="00021EC7" w:rsidP="00EA0074">
            <w:pPr>
              <w:spacing w:line="30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完成填“√”</w:t>
            </w:r>
            <w:r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（包括文字作品文字稿、广电作品音视频、新媒体作品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二维码或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链接等）</w:t>
            </w:r>
          </w:p>
        </w:tc>
        <w:tc>
          <w:tcPr>
            <w:tcW w:w="2475" w:type="dxa"/>
            <w:gridSpan w:val="2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完整公示</w:t>
            </w:r>
          </w:p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作品相关附表</w:t>
            </w:r>
          </w:p>
        </w:tc>
        <w:tc>
          <w:tcPr>
            <w:tcW w:w="1998" w:type="dxa"/>
            <w:gridSpan w:val="2"/>
            <w:vAlign w:val="center"/>
          </w:tcPr>
          <w:p w:rsidR="00021EC7" w:rsidRDefault="00021EC7" w:rsidP="00EA0074">
            <w:pPr>
              <w:spacing w:line="260" w:lineRule="exact"/>
              <w:rPr>
                <w:rFonts w:ascii="仿宋" w:eastAsia="仿宋" w:hAnsi="仿宋" w:hint="eastAsia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完成填“√”</w:t>
            </w:r>
          </w:p>
        </w:tc>
      </w:tr>
      <w:tr w:rsidR="00021EC7" w:rsidTr="00EA0074">
        <w:trPr>
          <w:cantSplit/>
          <w:trHeight w:val="1906"/>
        </w:trPr>
        <w:tc>
          <w:tcPr>
            <w:tcW w:w="2060" w:type="dxa"/>
            <w:vAlign w:val="center"/>
          </w:tcPr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举报及核查</w:t>
            </w:r>
          </w:p>
          <w:p w:rsidR="00021EC7" w:rsidRDefault="00021EC7" w:rsidP="00EA0074">
            <w:pPr>
              <w:spacing w:line="320" w:lineRule="exact"/>
              <w:jc w:val="center"/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bCs/>
                <w:color w:val="000000"/>
                <w:sz w:val="28"/>
                <w:szCs w:val="28"/>
              </w:rPr>
              <w:t>处理情况</w:t>
            </w:r>
          </w:p>
        </w:tc>
        <w:tc>
          <w:tcPr>
            <w:tcW w:w="7721" w:type="dxa"/>
            <w:gridSpan w:val="7"/>
            <w:vAlign w:val="center"/>
          </w:tcPr>
          <w:p w:rsidR="00021EC7" w:rsidRDefault="00021EC7" w:rsidP="00EA0074">
            <w:pPr>
              <w:spacing w:line="260" w:lineRule="exact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</w:tr>
      <w:tr w:rsidR="00021EC7" w:rsidTr="00EA0074">
        <w:trPr>
          <w:cantSplit/>
          <w:trHeight w:hRule="exact" w:val="568"/>
        </w:trPr>
        <w:tc>
          <w:tcPr>
            <w:tcW w:w="9781" w:type="dxa"/>
            <w:gridSpan w:val="8"/>
            <w:vAlign w:val="center"/>
          </w:tcPr>
          <w:p w:rsidR="00021EC7" w:rsidRDefault="00021EC7" w:rsidP="00EA0074">
            <w:pPr>
              <w:spacing w:line="380" w:lineRule="exact"/>
              <w:jc w:val="center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黑体" w:eastAsia="黑体" w:hAnsi="黑体" w:hint="eastAsia"/>
                <w:color w:val="000000"/>
                <w:sz w:val="32"/>
                <w:szCs w:val="48"/>
              </w:rPr>
              <w:t>单位意见</w:t>
            </w:r>
          </w:p>
        </w:tc>
      </w:tr>
      <w:tr w:rsidR="00021EC7" w:rsidTr="00EA0074">
        <w:tblPrEx>
          <w:tblBorders>
            <w:bottom w:val="none" w:sz="0" w:space="0" w:color="auto"/>
          </w:tblBorders>
        </w:tblPrEx>
        <w:trPr>
          <w:cantSplit/>
          <w:trHeight w:hRule="exact" w:val="2562"/>
        </w:trPr>
        <w:tc>
          <w:tcPr>
            <w:tcW w:w="9781" w:type="dxa"/>
            <w:gridSpan w:val="8"/>
            <w:tcBorders>
              <w:bottom w:val="single" w:sz="4" w:space="0" w:color="auto"/>
            </w:tcBorders>
            <w:vAlign w:val="center"/>
          </w:tcPr>
          <w:p w:rsidR="00021EC7" w:rsidRDefault="00021EC7" w:rsidP="00EA0074">
            <w:pPr>
              <w:rPr>
                <w:rFonts w:ascii="仿宋" w:eastAsia="仿宋" w:hAnsi="仿宋" w:hint="eastAsia"/>
                <w:color w:val="000000"/>
                <w:szCs w:val="21"/>
              </w:rPr>
            </w:pPr>
          </w:p>
          <w:p w:rsidR="00021EC7" w:rsidRDefault="00021EC7" w:rsidP="00EA0074">
            <w:pPr>
              <w:widowControl/>
              <w:ind w:firstLineChars="200" w:firstLine="560"/>
              <w:jc w:val="left"/>
              <w:rPr>
                <w:rFonts w:ascii="方正仿宋_GB2312" w:eastAsia="方正仿宋_GB2312" w:hAnsi="仿宋" w:hint="eastAsia"/>
                <w:color w:val="000000"/>
                <w:sz w:val="28"/>
                <w:szCs w:val="28"/>
              </w:rPr>
            </w:pPr>
            <w:r>
              <w:rPr>
                <w:rFonts w:ascii="方正仿宋_GB2312" w:eastAsia="方正仿宋_GB2312" w:hAnsi="仿宋" w:hint="eastAsia"/>
                <w:color w:val="000000"/>
                <w:sz w:val="28"/>
                <w:szCs w:val="28"/>
              </w:rPr>
              <w:t>报送单位主要负责人签名并加盖公章，自荐作品自荐人所在单位签署意见并加盖公章。</w:t>
            </w:r>
          </w:p>
          <w:p w:rsidR="00021EC7" w:rsidRDefault="00021EC7" w:rsidP="00EA0074">
            <w:pPr>
              <w:ind w:leftChars="200" w:left="980" w:hangingChars="200" w:hanging="560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8"/>
                <w:szCs w:val="20"/>
              </w:rPr>
              <w:t xml:space="preserve">                                        年    月    日</w:t>
            </w:r>
          </w:p>
          <w:p w:rsidR="00021EC7" w:rsidRDefault="00021EC7" w:rsidP="00EA0074">
            <w:pPr>
              <w:spacing w:line="240" w:lineRule="exact"/>
              <w:ind w:firstLineChars="1200" w:firstLine="2520"/>
              <w:rPr>
                <w:rFonts w:ascii="仿宋" w:eastAsia="仿宋" w:hAnsi="仿宋" w:hint="eastAsia"/>
                <w:color w:val="000000"/>
                <w:szCs w:val="21"/>
              </w:rPr>
            </w:pPr>
          </w:p>
        </w:tc>
      </w:tr>
    </w:tbl>
    <w:p w:rsidR="00021EC7" w:rsidRDefault="00021EC7" w:rsidP="00021EC7">
      <w:pPr>
        <w:widowControl/>
        <w:jc w:val="left"/>
        <w:rPr>
          <w:rFonts w:ascii="楷体" w:eastAsia="楷体" w:hAnsi="楷体" w:hint="eastAsia"/>
          <w:color w:val="000000"/>
          <w:sz w:val="28"/>
          <w:szCs w:val="28"/>
        </w:rPr>
      </w:pPr>
      <w:r>
        <w:rPr>
          <w:rFonts w:ascii="楷体" w:eastAsia="楷体" w:hAnsi="楷体" w:hint="eastAsia"/>
          <w:color w:val="000000"/>
          <w:sz w:val="28"/>
          <w:szCs w:val="28"/>
        </w:rPr>
        <w:t>此表可从中国</w:t>
      </w:r>
      <w:proofErr w:type="gramStart"/>
      <w:r>
        <w:rPr>
          <w:rFonts w:ascii="楷体" w:eastAsia="楷体" w:hAnsi="楷体" w:hint="eastAsia"/>
          <w:color w:val="000000"/>
          <w:sz w:val="28"/>
          <w:szCs w:val="28"/>
        </w:rPr>
        <w:t>记协网</w:t>
      </w:r>
      <w:proofErr w:type="gramEnd"/>
      <w:r>
        <w:rPr>
          <w:rFonts w:ascii="楷体" w:eastAsia="楷体" w:hAnsi="楷体" w:hint="eastAsia"/>
          <w:color w:val="000000"/>
          <w:sz w:val="28"/>
          <w:szCs w:val="28"/>
        </w:rPr>
        <w:t>www.zgjx.cn下载。</w:t>
      </w:r>
      <w:bookmarkEnd w:id="0"/>
    </w:p>
    <w:p w:rsidR="000249C1" w:rsidRDefault="000249C1" w:rsidP="00021EC7">
      <w:bookmarkStart w:id="1" w:name="_GoBack"/>
      <w:bookmarkEnd w:id="1"/>
    </w:p>
    <w:sectPr w:rsidR="000249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DD0" w:rsidRDefault="00EE6DD0" w:rsidP="00021EC7">
      <w:r>
        <w:separator/>
      </w:r>
    </w:p>
  </w:endnote>
  <w:endnote w:type="continuationSeparator" w:id="0">
    <w:p w:rsidR="00EE6DD0" w:rsidRDefault="00EE6DD0" w:rsidP="00021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仿宋">
    <w:altName w:val="Arial Unicode MS"/>
    <w:charset w:val="86"/>
    <w:family w:val="auto"/>
    <w:pitch w:val="default"/>
    <w:sig w:usb0="00000000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charset w:val="86"/>
    <w:family w:val="modern"/>
    <w:pitch w:val="default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DD0" w:rsidRDefault="00EE6DD0" w:rsidP="00021EC7">
      <w:r>
        <w:separator/>
      </w:r>
    </w:p>
  </w:footnote>
  <w:footnote w:type="continuationSeparator" w:id="0">
    <w:p w:rsidR="00EE6DD0" w:rsidRDefault="00EE6DD0" w:rsidP="00021E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979"/>
    <w:rsid w:val="00021EC7"/>
    <w:rsid w:val="000249C1"/>
    <w:rsid w:val="00463979"/>
    <w:rsid w:val="00EE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E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E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E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EC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E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1E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21EC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21EC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21E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liuh</dc:creator>
  <cp:keywords/>
  <dc:description/>
  <cp:lastModifiedBy>liuh</cp:lastModifiedBy>
  <cp:revision>2</cp:revision>
  <dcterms:created xsi:type="dcterms:W3CDTF">2026-04-15T00:36:00Z</dcterms:created>
  <dcterms:modified xsi:type="dcterms:W3CDTF">2026-04-15T00:36:00Z</dcterms:modified>
</cp:coreProperties>
</file>