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EE7" w:rsidRPr="00D43D74" w:rsidRDefault="00845EE7" w:rsidP="009424A3">
      <w:pPr>
        <w:ind w:firstLineChars="200" w:firstLine="480"/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>编者按：</w:t>
      </w:r>
    </w:p>
    <w:p w:rsidR="00845EE7" w:rsidRPr="00D43D74" w:rsidRDefault="00845EE7" w:rsidP="009424A3">
      <w:pPr>
        <w:ind w:firstLineChars="200" w:firstLine="480"/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>安勇是我省知名小说家，近年来的小说创作成绩斐然。先后三次获得辽宁文学奖，四次进入中国小说学会排行榜，两次获得中国微型小说学会年度二等奖，并获第三届大地文学奖小说奖、首届《黄河文学》双年奖、中华宝石文学奖新人奖等多种奖项。日前，安勇的首部短篇小说集《烟囱里的兄弟》由安徽文艺出版社出版。</w:t>
      </w:r>
    </w:p>
    <w:p w:rsidR="00845EE7" w:rsidRPr="00D43D74" w:rsidRDefault="00845EE7" w:rsidP="00845EE7">
      <w:pPr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 xml:space="preserve">  </w:t>
      </w:r>
      <w:r w:rsidR="005E46B8" w:rsidRPr="00D43D74">
        <w:rPr>
          <w:rFonts w:hint="eastAsia"/>
          <w:sz w:val="24"/>
          <w:szCs w:val="24"/>
        </w:rPr>
        <w:t xml:space="preserve">  </w:t>
      </w:r>
      <w:r w:rsidRPr="00D43D74">
        <w:rPr>
          <w:rFonts w:hint="eastAsia"/>
          <w:sz w:val="24"/>
          <w:szCs w:val="24"/>
        </w:rPr>
        <w:t>《烟囱里的兄弟》</w:t>
      </w:r>
    </w:p>
    <w:p w:rsidR="00845EE7" w:rsidRPr="00D43D74" w:rsidRDefault="00845EE7" w:rsidP="00845EE7">
      <w:pPr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 xml:space="preserve"> </w:t>
      </w:r>
      <w:r w:rsidR="005E46B8" w:rsidRPr="00D43D74">
        <w:rPr>
          <w:rFonts w:hint="eastAsia"/>
          <w:sz w:val="24"/>
          <w:szCs w:val="24"/>
        </w:rPr>
        <w:t xml:space="preserve">  </w:t>
      </w:r>
      <w:r w:rsidRPr="00D43D74">
        <w:rPr>
          <w:rFonts w:hint="eastAsia"/>
          <w:sz w:val="24"/>
          <w:szCs w:val="24"/>
        </w:rPr>
        <w:t xml:space="preserve"> </w:t>
      </w:r>
      <w:r w:rsidRPr="00D43D74">
        <w:rPr>
          <w:rFonts w:hint="eastAsia"/>
          <w:sz w:val="24"/>
          <w:szCs w:val="24"/>
        </w:rPr>
        <w:t>作者：安勇</w:t>
      </w:r>
    </w:p>
    <w:p w:rsidR="00845EE7" w:rsidRPr="00D43D74" w:rsidRDefault="00845EE7" w:rsidP="00845EE7">
      <w:pPr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 xml:space="preserve"> </w:t>
      </w:r>
      <w:r w:rsidR="005E46B8" w:rsidRPr="00D43D74">
        <w:rPr>
          <w:rFonts w:hint="eastAsia"/>
          <w:sz w:val="24"/>
          <w:szCs w:val="24"/>
        </w:rPr>
        <w:t xml:space="preserve">  </w:t>
      </w:r>
      <w:r w:rsidRPr="00D43D74">
        <w:rPr>
          <w:rFonts w:hint="eastAsia"/>
          <w:sz w:val="24"/>
          <w:szCs w:val="24"/>
        </w:rPr>
        <w:t xml:space="preserve"> </w:t>
      </w:r>
      <w:r w:rsidRPr="00D43D74">
        <w:rPr>
          <w:rFonts w:hint="eastAsia"/>
          <w:sz w:val="24"/>
          <w:szCs w:val="24"/>
        </w:rPr>
        <w:t>出版社：安徽文艺出版社</w:t>
      </w:r>
    </w:p>
    <w:p w:rsidR="00845EE7" w:rsidRPr="00D43D74" w:rsidRDefault="00845EE7" w:rsidP="00845EE7">
      <w:pPr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 xml:space="preserve"> </w:t>
      </w:r>
      <w:r w:rsidR="005E46B8" w:rsidRPr="00D43D74">
        <w:rPr>
          <w:rFonts w:hint="eastAsia"/>
          <w:sz w:val="24"/>
          <w:szCs w:val="24"/>
        </w:rPr>
        <w:t xml:space="preserve">  </w:t>
      </w:r>
      <w:r w:rsidRPr="00D43D74">
        <w:rPr>
          <w:rFonts w:hint="eastAsia"/>
          <w:sz w:val="24"/>
          <w:szCs w:val="24"/>
        </w:rPr>
        <w:t xml:space="preserve"> </w:t>
      </w:r>
      <w:r w:rsidRPr="00D43D74">
        <w:rPr>
          <w:rFonts w:hint="eastAsia"/>
          <w:sz w:val="24"/>
          <w:szCs w:val="24"/>
        </w:rPr>
        <w:t>出版时间：</w:t>
      </w:r>
      <w:r w:rsidRPr="00D43D74">
        <w:rPr>
          <w:rFonts w:hint="eastAsia"/>
          <w:sz w:val="24"/>
          <w:szCs w:val="24"/>
        </w:rPr>
        <w:t>2025</w:t>
      </w:r>
      <w:r w:rsidRPr="00D43D74">
        <w:rPr>
          <w:rFonts w:hint="eastAsia"/>
          <w:sz w:val="24"/>
          <w:szCs w:val="24"/>
        </w:rPr>
        <w:t>年</w:t>
      </w:r>
      <w:r w:rsidRPr="00D43D74">
        <w:rPr>
          <w:rFonts w:hint="eastAsia"/>
          <w:sz w:val="24"/>
          <w:szCs w:val="24"/>
        </w:rPr>
        <w:t>1</w:t>
      </w:r>
      <w:r w:rsidRPr="00D43D74">
        <w:rPr>
          <w:rFonts w:hint="eastAsia"/>
          <w:sz w:val="24"/>
          <w:szCs w:val="24"/>
        </w:rPr>
        <w:t>月</w:t>
      </w:r>
    </w:p>
    <w:p w:rsidR="00845EE7" w:rsidRPr="00D43D74" w:rsidRDefault="00845EE7" w:rsidP="00845EE7">
      <w:pPr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 xml:space="preserve">  </w:t>
      </w:r>
      <w:r w:rsidR="005E46B8" w:rsidRPr="00D43D74">
        <w:rPr>
          <w:rFonts w:hint="eastAsia"/>
          <w:sz w:val="24"/>
          <w:szCs w:val="24"/>
        </w:rPr>
        <w:t xml:space="preserve">  </w:t>
      </w:r>
      <w:r w:rsidRPr="00D43D74">
        <w:rPr>
          <w:rFonts w:hint="eastAsia"/>
          <w:sz w:val="24"/>
          <w:szCs w:val="24"/>
        </w:rPr>
        <w:t>本书收录《烟囱里的兄弟》《青苔》《蚂蚁戏》《舌头》等</w:t>
      </w:r>
      <w:r w:rsidRPr="00D43D74">
        <w:rPr>
          <w:rFonts w:hint="eastAsia"/>
          <w:sz w:val="24"/>
          <w:szCs w:val="24"/>
        </w:rPr>
        <w:t>16</w:t>
      </w:r>
      <w:r w:rsidRPr="00D43D74">
        <w:rPr>
          <w:rFonts w:hint="eastAsia"/>
          <w:sz w:val="24"/>
          <w:szCs w:val="24"/>
        </w:rPr>
        <w:t>个短篇。作者从日常小切口入手，题材广泛而深刻，触及社会各个角落，通过观察和思考，发掘人性中幽微的隐秘，揭示救赎与被救赎之间的界线，探究罪责与惩罚的心灵伤痛。</w:t>
      </w:r>
    </w:p>
    <w:p w:rsidR="00845EE7" w:rsidRPr="00D43D74" w:rsidRDefault="00845EE7">
      <w:pPr>
        <w:rPr>
          <w:sz w:val="24"/>
          <w:szCs w:val="24"/>
        </w:rPr>
      </w:pPr>
    </w:p>
    <w:p w:rsidR="005D23BE" w:rsidRPr="00D43D74" w:rsidRDefault="00845EE7" w:rsidP="00D43D74">
      <w:pPr>
        <w:ind w:firstLineChars="200" w:firstLine="480"/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>安勇：在文学之途砥砺前行</w:t>
      </w:r>
    </w:p>
    <w:p w:rsidR="00845EE7" w:rsidRPr="00D43D74" w:rsidRDefault="00845EE7" w:rsidP="00D43D74">
      <w:pPr>
        <w:ind w:firstLineChars="200" w:firstLine="480"/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>张磊</w:t>
      </w:r>
    </w:p>
    <w:p w:rsidR="00845EE7" w:rsidRPr="00D43D74" w:rsidRDefault="00845EE7" w:rsidP="00845EE7">
      <w:pPr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 xml:space="preserve"> </w:t>
      </w:r>
      <w:r w:rsidR="005E46B8" w:rsidRPr="00D43D74">
        <w:rPr>
          <w:rFonts w:hint="eastAsia"/>
          <w:sz w:val="24"/>
          <w:szCs w:val="24"/>
        </w:rPr>
        <w:t xml:space="preserve">  </w:t>
      </w:r>
      <w:r w:rsidRPr="00D43D74">
        <w:rPr>
          <w:rFonts w:hint="eastAsia"/>
          <w:sz w:val="24"/>
          <w:szCs w:val="24"/>
        </w:rPr>
        <w:t xml:space="preserve"> </w:t>
      </w:r>
      <w:r w:rsidRPr="00D43D74">
        <w:rPr>
          <w:rFonts w:hint="eastAsia"/>
          <w:sz w:val="24"/>
          <w:szCs w:val="24"/>
        </w:rPr>
        <w:t>《烟囱里的兄弟》是作家安勇的第一部短篇小说精选集，收录了从其文学启航之作《蚂蚁戏》至《汉娜小姐》的十六篇佳作，时间跨度长达十六载。这十六篇作品，犹如十六颗璀璨的明珠，串联起安勇的创作道路，我们可以从中发现其文风的演变轨迹。</w:t>
      </w:r>
    </w:p>
    <w:p w:rsidR="00845EE7" w:rsidRPr="00D43D74" w:rsidRDefault="00845EE7" w:rsidP="00845EE7">
      <w:pPr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 xml:space="preserve"> </w:t>
      </w:r>
      <w:r w:rsidR="005E46B8" w:rsidRPr="00D43D74">
        <w:rPr>
          <w:rFonts w:hint="eastAsia"/>
          <w:sz w:val="24"/>
          <w:szCs w:val="24"/>
        </w:rPr>
        <w:t xml:space="preserve">  </w:t>
      </w:r>
      <w:r w:rsidRPr="00D43D74">
        <w:rPr>
          <w:rFonts w:hint="eastAsia"/>
          <w:sz w:val="24"/>
          <w:szCs w:val="24"/>
        </w:rPr>
        <w:t xml:space="preserve"> </w:t>
      </w:r>
      <w:r w:rsidRPr="00D43D74">
        <w:rPr>
          <w:rFonts w:hint="eastAsia"/>
          <w:sz w:val="24"/>
          <w:szCs w:val="24"/>
        </w:rPr>
        <w:t>诚如作者所言，在岁月的沉淀与创作的磨砺中，他对小说的认知、构思的手法，乃至语言的运用，都经历了深刻的变革，以至于这些作品“看起来已不大像出自同一人的手笔”。然而，在这不断的变化之中，始终不变的是他对创作的执着追求：以引人入胜的故事，用饱含深情的语言，凭借精巧的布局结构，努力向人物的内心世界深处掘进，将人性中那些习焉不察的隐痛与悲凉毫无保留地展示在读者面前。</w:t>
      </w:r>
    </w:p>
    <w:p w:rsidR="00845EE7" w:rsidRPr="00D43D74" w:rsidRDefault="00845EE7" w:rsidP="00845EE7">
      <w:pPr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 xml:space="preserve">  </w:t>
      </w:r>
      <w:r w:rsidR="005E46B8" w:rsidRPr="00D43D74">
        <w:rPr>
          <w:rFonts w:hint="eastAsia"/>
          <w:sz w:val="24"/>
          <w:szCs w:val="24"/>
        </w:rPr>
        <w:t xml:space="preserve">  </w:t>
      </w:r>
      <w:r w:rsidRPr="00D43D74">
        <w:rPr>
          <w:rFonts w:hint="eastAsia"/>
          <w:sz w:val="24"/>
          <w:szCs w:val="24"/>
        </w:rPr>
        <w:t>安勇的小说从日常的细微之处切入，以小见大，题材广泛且深刻，如同一面镜子，映射出社会的各个角落。在《烟囱里的兄弟》中，他以深情的笔触，聚焦农民工群体的生存焦虑，生动地展现了他们在城市边缘挣扎求生的艰辛历程，让我们看到了生活的不易与坚韧；《老刘的厕所》则细腻地描摹了普通市民在现实面前的无奈与妥协，为我们揭开了都市生活鲜为人知的另一面，引发我们对生活本质的思考；《诺洁斑马线》里，他深情记录了残疾群体在逆境中所绽放出的人性光辉，传递出温暖与希望，让我们感受到人性的美好与力量。此外，《蟑螂》《有凤来仪》《钥匙》等作品，深入探讨了夫妻、姐妹、父女之间的家庭纠葛，将亲情与爱情的多样面貌一一展现，让我们在平凡的生活中看到了不平凡的情感波澜。他是一位生活的观察者，善于在平凡中发现不平凡，在困境中展现真性情。正是这种对现实的深刻洞察和独具匠心的艺术呈现，使得他的作品屡获殊荣，先后斩获第八届、第九届、第十一届辽宁文学奖等重要奖项，赢得了社会层面的高度认可，成为文学领域的璀璨之星。</w:t>
      </w:r>
    </w:p>
    <w:p w:rsidR="00845EE7" w:rsidRPr="00D43D74" w:rsidRDefault="00845EE7" w:rsidP="00845EE7">
      <w:pPr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 xml:space="preserve"> </w:t>
      </w:r>
      <w:r w:rsidR="005E46B8" w:rsidRPr="00D43D74">
        <w:rPr>
          <w:rFonts w:hint="eastAsia"/>
          <w:sz w:val="24"/>
          <w:szCs w:val="24"/>
        </w:rPr>
        <w:t xml:space="preserve">  </w:t>
      </w:r>
      <w:r w:rsidRPr="00D43D74">
        <w:rPr>
          <w:rFonts w:hint="eastAsia"/>
          <w:sz w:val="24"/>
          <w:szCs w:val="24"/>
        </w:rPr>
        <w:t xml:space="preserve"> </w:t>
      </w:r>
      <w:r w:rsidRPr="00D43D74">
        <w:rPr>
          <w:rFonts w:hint="eastAsia"/>
          <w:sz w:val="24"/>
          <w:szCs w:val="24"/>
        </w:rPr>
        <w:t>正是凭借着这种不懈的努力，安勇的作品在文学界备受关注与赞誉。知名评论家与学者纷纷著文，对其作品给予了高度评价。辽宁省作家协会党组书记、主席周景雷在《从漂泊出发的挣扎与追问——安勇小说论》中，全面且深入地评述了其创作成就与不足，为我们呈现了一个多角度的安勇创作全景；辽宁省文联副主席、评论家林嵒的《让小说走得更远一点——与小说家安勇的对话》，则深入</w:t>
      </w:r>
      <w:r w:rsidRPr="00D43D74">
        <w:rPr>
          <w:rFonts w:hint="eastAsia"/>
          <w:sz w:val="24"/>
          <w:szCs w:val="24"/>
        </w:rPr>
        <w:lastRenderedPageBreak/>
        <w:t>解读了他的创作理念，探讨了小说家的使命与担当，让我们对安勇的创作思想有了更深刻的理解；渤海大学张英的《悲悯中展现温暖，精致中蕴含深刻——浅析安勇的小说》，细致地分析了其叙事风格与人文关怀，使我们领略到他作品中的艺术魅力；王晓岗的《论安勇小说的人物类型与主题的多重指涉》，从人物塑造与主题呈现的角度，探讨了其作品的艺术魅力，为我们打开了理解安勇小说的新视角。这些评论犹如一把把钥匙，充分展现了安勇文学创作的深厚功底与独特风格，为读者理解其作品提供了丰富、多维度的视角，让我们能够更加深入地走进他的文学世界。</w:t>
      </w:r>
    </w:p>
    <w:p w:rsidR="00845EE7" w:rsidRPr="00D43D74" w:rsidRDefault="00845EE7" w:rsidP="00845EE7">
      <w:pPr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 xml:space="preserve"> </w:t>
      </w:r>
      <w:r w:rsidR="005E46B8" w:rsidRPr="00D43D74">
        <w:rPr>
          <w:rFonts w:hint="eastAsia"/>
          <w:sz w:val="24"/>
          <w:szCs w:val="24"/>
        </w:rPr>
        <w:t xml:space="preserve">  </w:t>
      </w:r>
      <w:r w:rsidRPr="00D43D74">
        <w:rPr>
          <w:rFonts w:hint="eastAsia"/>
          <w:sz w:val="24"/>
          <w:szCs w:val="24"/>
        </w:rPr>
        <w:t xml:space="preserve"> </w:t>
      </w:r>
      <w:r w:rsidRPr="00D43D74">
        <w:rPr>
          <w:rFonts w:hint="eastAsia"/>
          <w:sz w:val="24"/>
          <w:szCs w:val="24"/>
        </w:rPr>
        <w:t>■作者简介：</w:t>
      </w:r>
    </w:p>
    <w:p w:rsidR="005E46B8" w:rsidRPr="00D43D74" w:rsidRDefault="00845EE7" w:rsidP="005E46B8">
      <w:pPr>
        <w:ind w:firstLine="420"/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>张磊，安徽文艺出版社重点项目编辑部副主任，副编审。所编图书曾获“中国好书”月榜、安徽省社会科学奖</w:t>
      </w:r>
      <w:r w:rsidRPr="00D43D74">
        <w:rPr>
          <w:rFonts w:hint="eastAsia"/>
          <w:sz w:val="24"/>
          <w:szCs w:val="24"/>
        </w:rPr>
        <w:t>(</w:t>
      </w:r>
      <w:r w:rsidRPr="00D43D74">
        <w:rPr>
          <w:rFonts w:hint="eastAsia"/>
          <w:sz w:val="24"/>
          <w:szCs w:val="24"/>
        </w:rPr>
        <w:t>出版类</w:t>
      </w:r>
      <w:r w:rsidRPr="00D43D74">
        <w:rPr>
          <w:rFonts w:hint="eastAsia"/>
          <w:sz w:val="24"/>
          <w:szCs w:val="24"/>
        </w:rPr>
        <w:t>)</w:t>
      </w:r>
      <w:r w:rsidRPr="00D43D74">
        <w:rPr>
          <w:rFonts w:hint="eastAsia"/>
          <w:sz w:val="24"/>
          <w:szCs w:val="24"/>
        </w:rPr>
        <w:t>、十佳皖版图书奖、安徽省“五个一工程”奖等。</w:t>
      </w:r>
    </w:p>
    <w:p w:rsidR="005E46B8" w:rsidRPr="00D43D74" w:rsidRDefault="005E46B8" w:rsidP="005E46B8">
      <w:pPr>
        <w:ind w:firstLine="420"/>
        <w:rPr>
          <w:sz w:val="24"/>
          <w:szCs w:val="24"/>
        </w:rPr>
      </w:pPr>
    </w:p>
    <w:p w:rsidR="00845EE7" w:rsidRPr="00D43D74" w:rsidRDefault="00845EE7" w:rsidP="005E46B8">
      <w:pPr>
        <w:ind w:firstLine="420"/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>【后记】</w:t>
      </w:r>
    </w:p>
    <w:p w:rsidR="00845EE7" w:rsidRPr="00D43D74" w:rsidRDefault="00845EE7" w:rsidP="00D43D74">
      <w:pPr>
        <w:ind w:firstLineChars="200" w:firstLine="480"/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>安勇</w:t>
      </w:r>
    </w:p>
    <w:p w:rsidR="00845EE7" w:rsidRPr="00D43D74" w:rsidRDefault="00845EE7" w:rsidP="00845EE7">
      <w:pPr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 xml:space="preserve"> </w:t>
      </w:r>
      <w:r w:rsidR="005E46B8" w:rsidRPr="00D43D74">
        <w:rPr>
          <w:rFonts w:hint="eastAsia"/>
          <w:sz w:val="24"/>
          <w:szCs w:val="24"/>
        </w:rPr>
        <w:t xml:space="preserve">  </w:t>
      </w:r>
      <w:r w:rsidRPr="00D43D74">
        <w:rPr>
          <w:rFonts w:hint="eastAsia"/>
          <w:sz w:val="24"/>
          <w:szCs w:val="24"/>
        </w:rPr>
        <w:t xml:space="preserve"> </w:t>
      </w:r>
      <w:r w:rsidRPr="00D43D74">
        <w:rPr>
          <w:rFonts w:hint="eastAsia"/>
          <w:sz w:val="24"/>
          <w:szCs w:val="24"/>
        </w:rPr>
        <w:t>这是我第一本短篇小说集。收入从</w:t>
      </w:r>
      <w:r w:rsidRPr="00D43D74">
        <w:rPr>
          <w:rFonts w:hint="eastAsia"/>
          <w:sz w:val="24"/>
          <w:szCs w:val="24"/>
        </w:rPr>
        <w:t>2004</w:t>
      </w:r>
      <w:r w:rsidRPr="00D43D74">
        <w:rPr>
          <w:rFonts w:hint="eastAsia"/>
          <w:sz w:val="24"/>
          <w:szCs w:val="24"/>
        </w:rPr>
        <w:t>年的处女作《蚂蚁戏》到</w:t>
      </w:r>
      <w:r w:rsidRPr="00D43D74">
        <w:rPr>
          <w:rFonts w:hint="eastAsia"/>
          <w:sz w:val="24"/>
          <w:szCs w:val="24"/>
        </w:rPr>
        <w:t>2019</w:t>
      </w:r>
      <w:r w:rsidRPr="00D43D74">
        <w:rPr>
          <w:rFonts w:hint="eastAsia"/>
          <w:sz w:val="24"/>
          <w:szCs w:val="24"/>
        </w:rPr>
        <w:t>年的《汉娜小姐》，共</w:t>
      </w:r>
      <w:r w:rsidRPr="00D43D74">
        <w:rPr>
          <w:rFonts w:hint="eastAsia"/>
          <w:sz w:val="24"/>
          <w:szCs w:val="24"/>
        </w:rPr>
        <w:t>16</w:t>
      </w:r>
      <w:r w:rsidRPr="00D43D74">
        <w:rPr>
          <w:rFonts w:hint="eastAsia"/>
          <w:sz w:val="24"/>
          <w:szCs w:val="24"/>
        </w:rPr>
        <w:t>个短篇作品，时间跨度也刚好</w:t>
      </w:r>
      <w:r w:rsidRPr="00D43D74">
        <w:rPr>
          <w:rFonts w:hint="eastAsia"/>
          <w:sz w:val="24"/>
          <w:szCs w:val="24"/>
        </w:rPr>
        <w:t>16</w:t>
      </w:r>
      <w:r w:rsidRPr="00D43D74">
        <w:rPr>
          <w:rFonts w:hint="eastAsia"/>
          <w:sz w:val="24"/>
          <w:szCs w:val="24"/>
        </w:rPr>
        <w:t>个年头。这</w:t>
      </w:r>
      <w:r w:rsidRPr="00D43D74">
        <w:rPr>
          <w:rFonts w:hint="eastAsia"/>
          <w:sz w:val="24"/>
          <w:szCs w:val="24"/>
        </w:rPr>
        <w:t>16</w:t>
      </w:r>
      <w:r w:rsidRPr="00D43D74">
        <w:rPr>
          <w:rFonts w:hint="eastAsia"/>
          <w:sz w:val="24"/>
          <w:szCs w:val="24"/>
        </w:rPr>
        <w:t>年里，我发表了六十几个短篇小说，选出这十几篇，是为了能大致看到自己写作变化的脉络。基于这个初衷，虽然有些作品青涩得幼稚，“想到故我今我同为一个人”仍然让我难为情，但我还是厚着脸皮将其列入书中。</w:t>
      </w:r>
    </w:p>
    <w:p w:rsidR="00845EE7" w:rsidRPr="00D43D74" w:rsidRDefault="00845EE7" w:rsidP="00845EE7">
      <w:pPr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 xml:space="preserve">  </w:t>
      </w:r>
      <w:r w:rsidR="005E46B8" w:rsidRPr="00D43D74">
        <w:rPr>
          <w:rFonts w:hint="eastAsia"/>
          <w:sz w:val="24"/>
          <w:szCs w:val="24"/>
        </w:rPr>
        <w:t xml:space="preserve">  </w:t>
      </w:r>
      <w:r w:rsidRPr="00D43D74">
        <w:rPr>
          <w:rFonts w:hint="eastAsia"/>
          <w:sz w:val="24"/>
          <w:szCs w:val="24"/>
        </w:rPr>
        <w:t>16</w:t>
      </w:r>
      <w:r w:rsidRPr="00D43D74">
        <w:rPr>
          <w:rFonts w:hint="eastAsia"/>
          <w:sz w:val="24"/>
          <w:szCs w:val="24"/>
        </w:rPr>
        <w:t>年里，我的生活发生了一些变化，对小说的认识也在不断发生变化。从最初写作时激情澎湃无知无畏下笔如风，到满腹疑虑自我否定，再到后来充满敬畏下笔艰难，我日渐为自己对小说的理解浅薄而惶恐不安。与此同时，小说的构思方法也在发生变化。从开始的模仿借鉴近乎粗暴地介入人物和生活，到努力向人物的内心深处探索，力求展示出人性中习焉不察的隐痛和悲凉，前者向外拓展，后者向内掘进，方向已经完全不同。小说的语言风格也在发生变化，从开始的大量比喻和铺排叙述，到后来的细节推进和情感粘连，看起来已经不大像出自同一人的手笔。</w:t>
      </w:r>
    </w:p>
    <w:p w:rsidR="00845EE7" w:rsidRPr="00D43D74" w:rsidRDefault="00845EE7" w:rsidP="00D43D74">
      <w:pPr>
        <w:ind w:firstLineChars="100" w:firstLine="240"/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 xml:space="preserve">  </w:t>
      </w:r>
      <w:r w:rsidRPr="00D43D74">
        <w:rPr>
          <w:rFonts w:hint="eastAsia"/>
          <w:sz w:val="24"/>
          <w:szCs w:val="24"/>
        </w:rPr>
        <w:t>写作风格前后的变化，无法用好坏对错来总结，但通过这本小说集对写作的来路进行回望和总结时，还是可以看到其中的一些得与失。这些年写下来，我失去了一些东西，比如对写作的激情和对生活的热爱，也得到了一些东西，比如叙述时的平静、对小说人物的尊敬和对写作的敬畏。在得失之间起作用的，除了岁月累积或许还有个人的气质和性格吧。</w:t>
      </w:r>
    </w:p>
    <w:p w:rsidR="00845EE7" w:rsidRPr="00D43D74" w:rsidRDefault="00845EE7" w:rsidP="00D43D74">
      <w:pPr>
        <w:ind w:firstLineChars="100" w:firstLine="240"/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 xml:space="preserve">  </w:t>
      </w:r>
      <w:r w:rsidRPr="00D43D74">
        <w:rPr>
          <w:rFonts w:hint="eastAsia"/>
          <w:sz w:val="24"/>
          <w:szCs w:val="24"/>
        </w:rPr>
        <w:t>我对短篇小说有种近乎痴迷的偏爱，阅读和写作最多的都是这种文体，正因为这样，我越来越体会到短篇小说写作的难度。时至今日，虽然已经发表了近百个短篇小说，但仍然无法找到一篇让我很满意的作品，反倒越来越觉得自己徘徊在小说艺术的门径之外。关于写作有很多事情我说不清楚，不过有一点是肯定的，每次些微的进步，都是在痛苦的自我否定之后开始的。从这个角度上讲，这本集子除了回望和总结，也是告别和开始，告别过去的自己，开始新的自我。</w:t>
      </w:r>
    </w:p>
    <w:p w:rsidR="00845EE7" w:rsidRPr="00D43D74" w:rsidRDefault="00845EE7" w:rsidP="00D43D74">
      <w:pPr>
        <w:ind w:firstLineChars="100" w:firstLine="240"/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 xml:space="preserve">  </w:t>
      </w:r>
      <w:r w:rsidRPr="00D43D74">
        <w:rPr>
          <w:rFonts w:hint="eastAsia"/>
          <w:sz w:val="24"/>
          <w:szCs w:val="24"/>
        </w:rPr>
        <w:t>■作者简介：</w:t>
      </w:r>
    </w:p>
    <w:p w:rsidR="00845EE7" w:rsidRDefault="00845EE7" w:rsidP="00D43D74">
      <w:pPr>
        <w:ind w:firstLineChars="100" w:firstLine="240"/>
        <w:rPr>
          <w:sz w:val="24"/>
          <w:szCs w:val="24"/>
        </w:rPr>
      </w:pPr>
      <w:r w:rsidRPr="00D43D74">
        <w:rPr>
          <w:rFonts w:hint="eastAsia"/>
          <w:sz w:val="24"/>
          <w:szCs w:val="24"/>
        </w:rPr>
        <w:t xml:space="preserve">  </w:t>
      </w:r>
      <w:r w:rsidRPr="00D43D74">
        <w:rPr>
          <w:rFonts w:hint="eastAsia"/>
          <w:sz w:val="24"/>
          <w:szCs w:val="24"/>
        </w:rPr>
        <w:t>安勇，一九七一年生，中国作协会员，国家一级作家，辽宁作协全委会委员。现居锦州。曾获第八届、第九届、第十一届辽宁文学奖等奖项。短篇小说《铁屑》入选</w:t>
      </w:r>
      <w:r w:rsidRPr="00D43D74">
        <w:rPr>
          <w:rFonts w:hint="eastAsia"/>
          <w:sz w:val="24"/>
          <w:szCs w:val="24"/>
        </w:rPr>
        <w:t>2019</w:t>
      </w:r>
      <w:r w:rsidRPr="00D43D74">
        <w:rPr>
          <w:rFonts w:hint="eastAsia"/>
          <w:sz w:val="24"/>
          <w:szCs w:val="24"/>
        </w:rPr>
        <w:t>年中国小说学会排行榜。曾出版小说集《一次失败的劫持》《一种假设》。</w:t>
      </w:r>
    </w:p>
    <w:p w:rsidR="009F11A1" w:rsidRPr="002823C7" w:rsidRDefault="009F11A1" w:rsidP="002823C7">
      <w:pPr>
        <w:jc w:val="left"/>
        <w:rPr>
          <w:sz w:val="24"/>
          <w:szCs w:val="24"/>
        </w:rPr>
      </w:pPr>
    </w:p>
    <w:sectPr w:rsidR="009F11A1" w:rsidRPr="002823C7" w:rsidSect="005D23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333" w:rsidRDefault="006A5333" w:rsidP="00845EE7">
      <w:r>
        <w:separator/>
      </w:r>
    </w:p>
  </w:endnote>
  <w:endnote w:type="continuationSeparator" w:id="1">
    <w:p w:rsidR="006A5333" w:rsidRDefault="006A5333" w:rsidP="00845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333" w:rsidRDefault="006A5333" w:rsidP="00845EE7">
      <w:r>
        <w:separator/>
      </w:r>
    </w:p>
  </w:footnote>
  <w:footnote w:type="continuationSeparator" w:id="1">
    <w:p w:rsidR="006A5333" w:rsidRDefault="006A5333" w:rsidP="00845E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5EE7"/>
    <w:rsid w:val="00077EFA"/>
    <w:rsid w:val="000F45CB"/>
    <w:rsid w:val="001A148B"/>
    <w:rsid w:val="002823C7"/>
    <w:rsid w:val="004A7836"/>
    <w:rsid w:val="00524A23"/>
    <w:rsid w:val="005D23BE"/>
    <w:rsid w:val="005E46B8"/>
    <w:rsid w:val="005F38FA"/>
    <w:rsid w:val="006A5333"/>
    <w:rsid w:val="00845EE7"/>
    <w:rsid w:val="008D4904"/>
    <w:rsid w:val="009424A3"/>
    <w:rsid w:val="00953BC4"/>
    <w:rsid w:val="009F11A1"/>
    <w:rsid w:val="00A82E25"/>
    <w:rsid w:val="00CB2161"/>
    <w:rsid w:val="00D43D74"/>
    <w:rsid w:val="00FC1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5E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5E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5E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5EE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F11A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F11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2405</Words>
  <Characters>2428</Characters>
  <Application>Microsoft Office Word</Application>
  <DocSecurity>0</DocSecurity>
  <Lines>87</Lines>
  <Paragraphs>23</Paragraphs>
  <ScaleCrop>false</ScaleCrop>
  <Company>Microsoft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解难</dc:creator>
  <cp:keywords/>
  <dc:description/>
  <cp:lastModifiedBy>解难</cp:lastModifiedBy>
  <cp:revision>11</cp:revision>
  <dcterms:created xsi:type="dcterms:W3CDTF">2026-04-14T02:16:00Z</dcterms:created>
  <dcterms:modified xsi:type="dcterms:W3CDTF">2026-04-14T06:02:00Z</dcterms:modified>
</cp:coreProperties>
</file>