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984033" w:rsidRDefault="00000000">
      <w:pPr>
        <w:spacing w:before="100" w:line="230" w:lineRule="auto"/>
        <w:ind w:left="318"/>
        <w:rPr>
          <w:rFonts w:ascii="黑体" w:eastAsia="黑体" w:hAnsi="黑体" w:cs="黑体"/>
          <w:sz w:val="31"/>
          <w:szCs w:val="31"/>
          <w:lang w:eastAsia="zh-CN"/>
        </w:rPr>
      </w:pPr>
      <w:r>
        <w:rPr>
          <w:rFonts w:ascii="黑体" w:eastAsia="黑体" w:hAnsi="黑体" w:cs="黑体"/>
          <w:spacing w:val="-4"/>
          <w:sz w:val="31"/>
          <w:szCs w:val="31"/>
          <w:lang w:eastAsia="zh-CN"/>
        </w:rPr>
        <w:t>附件</w:t>
      </w:r>
      <w:r>
        <w:rPr>
          <w:rFonts w:ascii="黑体" w:eastAsia="黑体" w:hAnsi="黑体" w:cs="黑体"/>
          <w:spacing w:val="-60"/>
          <w:sz w:val="31"/>
          <w:szCs w:val="31"/>
          <w:lang w:eastAsia="zh-CN"/>
        </w:rPr>
        <w:t xml:space="preserve"> </w:t>
      </w:r>
      <w:r>
        <w:rPr>
          <w:rFonts w:ascii="黑体" w:eastAsia="黑体" w:hAnsi="黑体" w:cs="黑体"/>
          <w:spacing w:val="-4"/>
          <w:sz w:val="31"/>
          <w:szCs w:val="31"/>
          <w:lang w:eastAsia="zh-CN"/>
        </w:rPr>
        <w:t>3</w:t>
      </w:r>
    </w:p>
    <w:p w:rsidR="00984033" w:rsidRDefault="00000000">
      <w:pPr>
        <w:spacing w:before="168" w:line="238" w:lineRule="auto"/>
        <w:ind w:left="2435"/>
        <w:rPr>
          <w:rFonts w:ascii="微软雅黑" w:eastAsia="微软雅黑" w:hAnsi="微软雅黑" w:cs="微软雅黑"/>
          <w:sz w:val="43"/>
          <w:szCs w:val="43"/>
          <w:lang w:eastAsia="zh-CN"/>
        </w:rPr>
      </w:pPr>
      <w:r>
        <w:rPr>
          <w:rFonts w:ascii="微软雅黑" w:eastAsia="微软雅黑" w:hAnsi="微软雅黑" w:cs="微软雅黑"/>
          <w:spacing w:val="7"/>
          <w:sz w:val="43"/>
          <w:szCs w:val="43"/>
          <w:lang w:eastAsia="zh-CN"/>
        </w:rPr>
        <w:t>国际传播参评作品推荐表</w:t>
      </w:r>
    </w:p>
    <w:p w:rsidR="00984033" w:rsidRDefault="00984033">
      <w:pPr>
        <w:spacing w:line="122" w:lineRule="auto"/>
        <w:rPr>
          <w:sz w:val="2"/>
          <w:lang w:eastAsia="zh-CN"/>
        </w:rPr>
      </w:pPr>
    </w:p>
    <w:tbl>
      <w:tblPr>
        <w:tblStyle w:val="TableNormal"/>
        <w:tblW w:w="9724" w:type="dxa"/>
        <w:tblInd w:w="2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555"/>
        <w:gridCol w:w="1390"/>
        <w:gridCol w:w="386"/>
        <w:gridCol w:w="187"/>
        <w:gridCol w:w="1432"/>
        <w:gridCol w:w="1586"/>
        <w:gridCol w:w="973"/>
        <w:gridCol w:w="20"/>
        <w:gridCol w:w="629"/>
        <w:gridCol w:w="230"/>
        <w:gridCol w:w="1336"/>
      </w:tblGrid>
      <w:tr w:rsidR="00984033">
        <w:trPr>
          <w:trHeight w:val="646"/>
        </w:trPr>
        <w:tc>
          <w:tcPr>
            <w:tcW w:w="1555" w:type="dxa"/>
          </w:tcPr>
          <w:p w:rsidR="00984033" w:rsidRDefault="00000000">
            <w:pPr>
              <w:spacing w:before="273" w:line="191" w:lineRule="auto"/>
              <w:ind w:left="218"/>
              <w:rPr>
                <w:rFonts w:ascii="华文中宋" w:eastAsia="华文中宋" w:hAnsi="华文中宋" w:cs="华文中宋"/>
                <w:sz w:val="28"/>
                <w:szCs w:val="28"/>
              </w:rPr>
            </w:pPr>
            <w:proofErr w:type="spellStart"/>
            <w:r>
              <w:rPr>
                <w:rFonts w:ascii="华文中宋" w:eastAsia="华文中宋" w:hAnsi="华文中宋" w:cs="华文中宋"/>
                <w:spacing w:val="-1"/>
                <w:sz w:val="28"/>
                <w:szCs w:val="28"/>
              </w:rPr>
              <w:t>作品标题</w:t>
            </w:r>
            <w:proofErr w:type="spellEnd"/>
          </w:p>
        </w:tc>
        <w:tc>
          <w:tcPr>
            <w:tcW w:w="3395" w:type="dxa"/>
            <w:gridSpan w:val="4"/>
            <w:vAlign w:val="center"/>
          </w:tcPr>
          <w:p w:rsidR="00984033" w:rsidRDefault="00000000">
            <w:pPr>
              <w:rPr>
                <w:rFonts w:eastAsia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 xml:space="preserve">《国宝在辽宁 </w:t>
            </w:r>
            <w:r>
              <w:rPr>
                <w:rFonts w:ascii="宋体" w:eastAsia="宋体" w:hAnsi="宋体" w:cs="宋体" w:hint="eastAsia"/>
              </w:rPr>
              <w:t>National Treasures in Liaoning</w:t>
            </w:r>
            <w:r>
              <w:rPr>
                <w:rFonts w:ascii="宋体" w:eastAsia="宋体" w:hAnsi="宋体" w:cs="宋体" w:hint="eastAsia"/>
                <w:lang w:eastAsia="zh-CN"/>
              </w:rPr>
              <w:t>》</w:t>
            </w:r>
          </w:p>
        </w:tc>
        <w:tc>
          <w:tcPr>
            <w:tcW w:w="1586" w:type="dxa"/>
          </w:tcPr>
          <w:p w:rsidR="00984033" w:rsidRDefault="00000000">
            <w:pPr>
              <w:spacing w:before="288" w:line="192" w:lineRule="auto"/>
              <w:ind w:left="297"/>
              <w:rPr>
                <w:rFonts w:ascii="华文中宋" w:eastAsia="华文中宋" w:hAnsi="华文中宋" w:cs="华文中宋"/>
                <w:sz w:val="28"/>
                <w:szCs w:val="28"/>
              </w:rPr>
            </w:pPr>
            <w:r>
              <w:rPr>
                <w:rFonts w:ascii="华文中宋" w:eastAsia="华文中宋" w:hAnsi="华文中宋" w:cs="华文中宋"/>
                <w:spacing w:val="-4"/>
                <w:sz w:val="28"/>
                <w:szCs w:val="28"/>
              </w:rPr>
              <w:t>体</w:t>
            </w:r>
            <w:r>
              <w:rPr>
                <w:rFonts w:ascii="华文中宋" w:eastAsia="华文中宋" w:hAnsi="华文中宋" w:cs="华文中宋"/>
                <w:spacing w:val="6"/>
                <w:sz w:val="28"/>
                <w:szCs w:val="28"/>
              </w:rPr>
              <w:t xml:space="preserve">   </w:t>
            </w:r>
            <w:r>
              <w:rPr>
                <w:rFonts w:ascii="华文中宋" w:eastAsia="华文中宋" w:hAnsi="华文中宋" w:cs="华文中宋"/>
                <w:spacing w:val="-4"/>
                <w:sz w:val="28"/>
                <w:szCs w:val="28"/>
              </w:rPr>
              <w:t>裁</w:t>
            </w:r>
          </w:p>
        </w:tc>
        <w:tc>
          <w:tcPr>
            <w:tcW w:w="3188" w:type="dxa"/>
            <w:gridSpan w:val="5"/>
            <w:vAlign w:val="center"/>
          </w:tcPr>
          <w:p w:rsidR="00984033" w:rsidRDefault="00000000">
            <w:pPr>
              <w:jc w:val="center"/>
              <w:rPr>
                <w:szCs w:val="24"/>
              </w:rPr>
            </w:pPr>
            <w:r>
              <w:rPr>
                <w:lang w:eastAsia="zh-CN"/>
              </w:rPr>
              <w:t>系列报道</w:t>
            </w:r>
          </w:p>
        </w:tc>
      </w:tr>
      <w:tr w:rsidR="00984033">
        <w:trPr>
          <w:trHeight w:val="785"/>
        </w:trPr>
        <w:tc>
          <w:tcPr>
            <w:tcW w:w="1555" w:type="dxa"/>
          </w:tcPr>
          <w:p w:rsidR="00984033" w:rsidRDefault="00000000">
            <w:pPr>
              <w:spacing w:before="196" w:line="208" w:lineRule="auto"/>
              <w:ind w:left="328" w:right="283" w:firstLine="78"/>
              <w:rPr>
                <w:rFonts w:ascii="华文中宋" w:eastAsia="华文中宋" w:hAnsi="华文中宋" w:cs="华文中宋"/>
                <w:sz w:val="22"/>
                <w:szCs w:val="22"/>
              </w:rPr>
            </w:pPr>
            <w:proofErr w:type="gramStart"/>
            <w:r>
              <w:rPr>
                <w:rFonts w:ascii="华文中宋" w:eastAsia="华文中宋" w:hAnsi="华文中宋" w:cs="华文中宋"/>
                <w:spacing w:val="-8"/>
                <w:sz w:val="28"/>
                <w:szCs w:val="28"/>
              </w:rPr>
              <w:t>作</w:t>
            </w:r>
            <w:r>
              <w:rPr>
                <w:rFonts w:ascii="华文中宋" w:eastAsia="华文中宋" w:hAnsi="华文中宋" w:cs="华文中宋"/>
                <w:spacing w:val="18"/>
                <w:sz w:val="28"/>
                <w:szCs w:val="28"/>
              </w:rPr>
              <w:t xml:space="preserve">  </w:t>
            </w:r>
            <w:r>
              <w:rPr>
                <w:rFonts w:ascii="华文中宋" w:eastAsia="华文中宋" w:hAnsi="华文中宋" w:cs="华文中宋"/>
                <w:spacing w:val="-8"/>
                <w:sz w:val="28"/>
                <w:szCs w:val="28"/>
              </w:rPr>
              <w:t>者</w:t>
            </w:r>
            <w:proofErr w:type="gramEnd"/>
            <w:r>
              <w:rPr>
                <w:rFonts w:ascii="华文中宋" w:eastAsia="华文中宋" w:hAnsi="华文中宋" w:cs="华文中宋"/>
                <w:sz w:val="28"/>
                <w:szCs w:val="28"/>
              </w:rPr>
              <w:t xml:space="preserve">  </w:t>
            </w:r>
            <w:r>
              <w:rPr>
                <w:rFonts w:ascii="华文中宋" w:eastAsia="华文中宋" w:hAnsi="华文中宋" w:cs="华文中宋"/>
                <w:spacing w:val="-13"/>
                <w:sz w:val="22"/>
                <w:szCs w:val="22"/>
              </w:rPr>
              <w:t>(</w:t>
            </w:r>
            <w:proofErr w:type="spellStart"/>
            <w:r>
              <w:rPr>
                <w:rFonts w:ascii="华文中宋" w:eastAsia="华文中宋" w:hAnsi="华文中宋" w:cs="华文中宋"/>
                <w:spacing w:val="-13"/>
                <w:sz w:val="22"/>
                <w:szCs w:val="22"/>
              </w:rPr>
              <w:t>主创人员</w:t>
            </w:r>
            <w:proofErr w:type="spellEnd"/>
            <w:r>
              <w:rPr>
                <w:rFonts w:ascii="华文中宋" w:eastAsia="华文中宋" w:hAnsi="华文中宋" w:cs="华文中宋"/>
                <w:spacing w:val="-13"/>
                <w:sz w:val="22"/>
                <w:szCs w:val="22"/>
              </w:rPr>
              <w:t>)</w:t>
            </w:r>
          </w:p>
        </w:tc>
        <w:tc>
          <w:tcPr>
            <w:tcW w:w="3395" w:type="dxa"/>
            <w:gridSpan w:val="4"/>
            <w:vAlign w:val="center"/>
          </w:tcPr>
          <w:p w:rsidR="00984033" w:rsidRDefault="00000000">
            <w:pPr>
              <w:jc w:val="center"/>
              <w:rPr>
                <w:szCs w:val="22"/>
              </w:rPr>
            </w:pPr>
            <w:r>
              <w:rPr>
                <w:rFonts w:hint="eastAsia"/>
                <w:lang w:eastAsia="zh-CN"/>
              </w:rPr>
              <w:t>集体</w:t>
            </w:r>
          </w:p>
        </w:tc>
        <w:tc>
          <w:tcPr>
            <w:tcW w:w="1586" w:type="dxa"/>
          </w:tcPr>
          <w:p w:rsidR="00984033" w:rsidRDefault="00000000">
            <w:pPr>
              <w:spacing w:before="333" w:line="191" w:lineRule="auto"/>
              <w:ind w:left="303"/>
              <w:rPr>
                <w:rFonts w:ascii="华文中宋" w:eastAsia="华文中宋" w:hAnsi="华文中宋" w:cs="华文中宋"/>
                <w:sz w:val="28"/>
                <w:szCs w:val="28"/>
              </w:rPr>
            </w:pPr>
            <w:r>
              <w:rPr>
                <w:rFonts w:ascii="华文中宋" w:eastAsia="华文中宋" w:hAnsi="华文中宋" w:cs="华文中宋"/>
                <w:spacing w:val="-7"/>
                <w:sz w:val="28"/>
                <w:szCs w:val="28"/>
              </w:rPr>
              <w:t>编</w:t>
            </w:r>
            <w:r>
              <w:rPr>
                <w:rFonts w:ascii="华文中宋" w:eastAsia="华文中宋" w:hAnsi="华文中宋" w:cs="华文中宋"/>
                <w:spacing w:val="5"/>
                <w:sz w:val="28"/>
                <w:szCs w:val="28"/>
              </w:rPr>
              <w:t xml:space="preserve">   </w:t>
            </w:r>
            <w:r>
              <w:rPr>
                <w:rFonts w:ascii="华文中宋" w:eastAsia="华文中宋" w:hAnsi="华文中宋" w:cs="华文中宋"/>
                <w:spacing w:val="-7"/>
                <w:sz w:val="28"/>
                <w:szCs w:val="28"/>
              </w:rPr>
              <w:t>辑</w:t>
            </w:r>
          </w:p>
        </w:tc>
        <w:tc>
          <w:tcPr>
            <w:tcW w:w="3188" w:type="dxa"/>
            <w:gridSpan w:val="5"/>
            <w:vAlign w:val="center"/>
          </w:tcPr>
          <w:p w:rsidR="00984033" w:rsidRDefault="00000000">
            <w:pPr>
              <w:jc w:val="center"/>
              <w:rPr>
                <w:szCs w:val="22"/>
              </w:rPr>
            </w:pPr>
            <w:r>
              <w:rPr>
                <w:rFonts w:hint="eastAsia"/>
                <w:lang w:eastAsia="zh-CN"/>
              </w:rPr>
              <w:t>集体</w:t>
            </w:r>
          </w:p>
        </w:tc>
      </w:tr>
      <w:tr w:rsidR="00984033">
        <w:trPr>
          <w:trHeight w:val="581"/>
        </w:trPr>
        <w:tc>
          <w:tcPr>
            <w:tcW w:w="1555" w:type="dxa"/>
            <w:vAlign w:val="center"/>
          </w:tcPr>
          <w:p w:rsidR="00984033" w:rsidRDefault="00000000">
            <w:pPr>
              <w:spacing w:before="216" w:line="192" w:lineRule="auto"/>
              <w:ind w:left="216"/>
              <w:jc w:val="both"/>
              <w:rPr>
                <w:rFonts w:ascii="华文中宋" w:eastAsia="华文中宋" w:hAnsi="华文中宋" w:cs="华文中宋"/>
                <w:sz w:val="28"/>
                <w:szCs w:val="28"/>
              </w:rPr>
            </w:pPr>
            <w:proofErr w:type="spellStart"/>
            <w:r>
              <w:rPr>
                <w:rFonts w:ascii="华文中宋" w:eastAsia="华文中宋" w:hAnsi="华文中宋" w:cs="华文中宋"/>
                <w:spacing w:val="-1"/>
                <w:sz w:val="28"/>
                <w:szCs w:val="28"/>
              </w:rPr>
              <w:t>原创单位</w:t>
            </w:r>
            <w:proofErr w:type="spellEnd"/>
          </w:p>
        </w:tc>
        <w:tc>
          <w:tcPr>
            <w:tcW w:w="3395" w:type="dxa"/>
            <w:gridSpan w:val="4"/>
            <w:vAlign w:val="center"/>
          </w:tcPr>
          <w:p w:rsidR="00984033" w:rsidRDefault="00000000">
            <w:pPr>
              <w:jc w:val="center"/>
              <w:rPr>
                <w:rFonts w:eastAsia="宋体"/>
                <w:lang w:eastAsia="zh-CN"/>
              </w:rPr>
            </w:pPr>
            <w:r>
              <w:rPr>
                <w:rFonts w:eastAsia="宋体" w:hint="eastAsia"/>
                <w:lang w:eastAsia="zh-CN"/>
              </w:rPr>
              <w:t>辽宁日报</w:t>
            </w:r>
          </w:p>
        </w:tc>
        <w:tc>
          <w:tcPr>
            <w:tcW w:w="1586" w:type="dxa"/>
          </w:tcPr>
          <w:p w:rsidR="00984033" w:rsidRDefault="00000000">
            <w:pPr>
              <w:spacing w:before="108" w:line="231" w:lineRule="auto"/>
              <w:ind w:left="114" w:right="119" w:firstLine="1"/>
              <w:rPr>
                <w:rFonts w:ascii="华文中宋" w:eastAsia="华文中宋" w:hAnsi="华文中宋" w:cs="华文中宋"/>
                <w:sz w:val="18"/>
                <w:szCs w:val="18"/>
              </w:rPr>
            </w:pPr>
            <w:proofErr w:type="spellStart"/>
            <w:r>
              <w:rPr>
                <w:rFonts w:ascii="华文中宋" w:eastAsia="华文中宋" w:hAnsi="华文中宋" w:cs="华文中宋"/>
                <w:spacing w:val="11"/>
                <w:sz w:val="18"/>
                <w:szCs w:val="18"/>
              </w:rPr>
              <w:t>发布端</w:t>
            </w:r>
            <w:proofErr w:type="spellEnd"/>
            <w:r>
              <w:rPr>
                <w:rFonts w:ascii="华文中宋" w:eastAsia="华文中宋" w:hAnsi="华文中宋" w:cs="华文中宋"/>
                <w:spacing w:val="11"/>
                <w:sz w:val="18"/>
                <w:szCs w:val="18"/>
              </w:rPr>
              <w:t>/</w:t>
            </w:r>
            <w:proofErr w:type="spellStart"/>
            <w:r>
              <w:rPr>
                <w:rFonts w:ascii="华文中宋" w:eastAsia="华文中宋" w:hAnsi="华文中宋" w:cs="华文中宋"/>
                <w:spacing w:val="11"/>
                <w:sz w:val="18"/>
                <w:szCs w:val="18"/>
              </w:rPr>
              <w:t>账号</w:t>
            </w:r>
            <w:proofErr w:type="spellEnd"/>
            <w:r>
              <w:rPr>
                <w:rFonts w:ascii="华文中宋" w:eastAsia="华文中宋" w:hAnsi="华文中宋" w:cs="华文中宋"/>
                <w:spacing w:val="11"/>
                <w:sz w:val="18"/>
                <w:szCs w:val="18"/>
              </w:rPr>
              <w:t>/</w:t>
            </w:r>
            <w:r>
              <w:rPr>
                <w:rFonts w:ascii="华文中宋" w:eastAsia="华文中宋" w:hAnsi="华文中宋" w:cs="华文中宋"/>
                <w:spacing w:val="2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华文中宋" w:eastAsia="华文中宋" w:hAnsi="华文中宋" w:cs="华文中宋"/>
                <w:spacing w:val="-2"/>
                <w:sz w:val="18"/>
                <w:szCs w:val="18"/>
              </w:rPr>
              <w:t>媒体名称</w:t>
            </w:r>
            <w:proofErr w:type="spellEnd"/>
          </w:p>
        </w:tc>
        <w:tc>
          <w:tcPr>
            <w:tcW w:w="3188" w:type="dxa"/>
            <w:gridSpan w:val="5"/>
          </w:tcPr>
          <w:p w:rsidR="00984033" w:rsidRDefault="00000000">
            <w:proofErr w:type="gramStart"/>
            <w:r>
              <w:rPr>
                <w:sz w:val="15"/>
                <w:szCs w:val="15"/>
              </w:rPr>
              <w:t>海外社交账号“</w:t>
            </w:r>
            <w:proofErr w:type="spellStart"/>
            <w:proofErr w:type="gramEnd"/>
            <w:r>
              <w:rPr>
                <w:sz w:val="15"/>
                <w:szCs w:val="15"/>
              </w:rPr>
              <w:t>中国辽宁</w:t>
            </w:r>
            <w:proofErr w:type="spellEnd"/>
            <w:r>
              <w:rPr>
                <w:sz w:val="15"/>
                <w:szCs w:val="15"/>
              </w:rPr>
              <w:t>”（Liaoning China）、“爱辽宁”（iLiaoning）Facebook、Twitter官方账号；iLiaoning外宣多语种平台、辽望客户端等</w:t>
            </w:r>
          </w:p>
        </w:tc>
      </w:tr>
      <w:tr w:rsidR="00984033">
        <w:trPr>
          <w:trHeight w:val="584"/>
        </w:trPr>
        <w:tc>
          <w:tcPr>
            <w:tcW w:w="1555" w:type="dxa"/>
          </w:tcPr>
          <w:p w:rsidR="00984033" w:rsidRDefault="00984033">
            <w:pPr>
              <w:spacing w:line="244" w:lineRule="auto"/>
            </w:pPr>
          </w:p>
          <w:p w:rsidR="00984033" w:rsidRDefault="00000000">
            <w:pPr>
              <w:spacing w:before="89" w:line="370" w:lineRule="exact"/>
              <w:jc w:val="center"/>
              <w:rPr>
                <w:rFonts w:ascii="华文中宋" w:eastAsia="华文中宋" w:hAnsi="华文中宋" w:cs="华文中宋"/>
                <w:sz w:val="24"/>
                <w:szCs w:val="24"/>
              </w:rPr>
            </w:pPr>
            <w:proofErr w:type="spellStart"/>
            <w:r>
              <w:rPr>
                <w:rFonts w:ascii="华文中宋" w:eastAsia="华文中宋" w:hAnsi="华文中宋" w:cs="华文中宋"/>
                <w:spacing w:val="-2"/>
                <w:position w:val="4"/>
                <w:sz w:val="28"/>
                <w:szCs w:val="28"/>
              </w:rPr>
              <w:t>字数</w:t>
            </w:r>
            <w:proofErr w:type="spellEnd"/>
            <w:r>
              <w:rPr>
                <w:rFonts w:ascii="华文中宋" w:eastAsia="华文中宋" w:hAnsi="华文中宋" w:cs="华文中宋"/>
                <w:spacing w:val="-2"/>
                <w:position w:val="4"/>
                <w:sz w:val="28"/>
                <w:szCs w:val="28"/>
              </w:rPr>
              <w:t>/</w:t>
            </w:r>
            <w:proofErr w:type="spellStart"/>
            <w:r>
              <w:rPr>
                <w:rFonts w:ascii="华文中宋" w:eastAsia="华文中宋" w:hAnsi="华文中宋" w:cs="华文中宋"/>
                <w:spacing w:val="-2"/>
                <w:position w:val="4"/>
                <w:sz w:val="28"/>
                <w:szCs w:val="28"/>
              </w:rPr>
              <w:t>时长</w:t>
            </w:r>
            <w:proofErr w:type="spellEnd"/>
          </w:p>
        </w:tc>
        <w:tc>
          <w:tcPr>
            <w:tcW w:w="4981" w:type="dxa"/>
            <w:gridSpan w:val="5"/>
            <w:vAlign w:val="center"/>
          </w:tcPr>
          <w:p w:rsidR="00984033" w:rsidRDefault="00000000">
            <w:pPr>
              <w:jc w:val="center"/>
              <w:rPr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30集，总计102分钟</w:t>
            </w:r>
          </w:p>
        </w:tc>
        <w:tc>
          <w:tcPr>
            <w:tcW w:w="973" w:type="dxa"/>
          </w:tcPr>
          <w:p w:rsidR="00984033" w:rsidRDefault="00000000">
            <w:pPr>
              <w:spacing w:before="335" w:line="190" w:lineRule="auto"/>
              <w:jc w:val="center"/>
              <w:rPr>
                <w:rFonts w:ascii="华文中宋" w:eastAsia="华文中宋" w:hAnsi="华文中宋" w:cs="华文中宋"/>
                <w:sz w:val="28"/>
                <w:szCs w:val="28"/>
              </w:rPr>
            </w:pPr>
            <w:proofErr w:type="spellStart"/>
            <w:r>
              <w:rPr>
                <w:rFonts w:ascii="华文中宋" w:eastAsia="华文中宋" w:hAnsi="华文中宋" w:cs="华文中宋"/>
                <w:spacing w:val="-1"/>
                <w:sz w:val="28"/>
                <w:szCs w:val="28"/>
              </w:rPr>
              <w:t>语种</w:t>
            </w:r>
            <w:proofErr w:type="spellEnd"/>
          </w:p>
        </w:tc>
        <w:tc>
          <w:tcPr>
            <w:tcW w:w="2215" w:type="dxa"/>
            <w:gridSpan w:val="4"/>
            <w:vAlign w:val="center"/>
          </w:tcPr>
          <w:p w:rsidR="00984033" w:rsidRDefault="00000000">
            <w:pPr>
              <w:jc w:val="center"/>
              <w:rPr>
                <w:rFonts w:eastAsia="宋体"/>
                <w:lang w:eastAsia="zh-CN"/>
              </w:rPr>
            </w:pPr>
            <w:r>
              <w:rPr>
                <w:rFonts w:eastAsia="宋体" w:hint="eastAsia"/>
                <w:lang w:eastAsia="zh-CN"/>
              </w:rPr>
              <w:t>中、英、俄、德</w:t>
            </w:r>
            <w:r>
              <w:rPr>
                <w:rFonts w:eastAsia="宋体" w:hint="eastAsia"/>
                <w:lang w:eastAsia="zh-CN"/>
              </w:rPr>
              <w:t xml:space="preserve"> </w:t>
            </w:r>
          </w:p>
        </w:tc>
      </w:tr>
      <w:tr w:rsidR="00984033">
        <w:trPr>
          <w:trHeight w:val="724"/>
        </w:trPr>
        <w:tc>
          <w:tcPr>
            <w:tcW w:w="1555" w:type="dxa"/>
          </w:tcPr>
          <w:p w:rsidR="00984033" w:rsidRDefault="00000000">
            <w:pPr>
              <w:spacing w:before="82" w:line="183" w:lineRule="auto"/>
              <w:ind w:left="190" w:right="160" w:firstLine="30"/>
              <w:rPr>
                <w:rFonts w:ascii="华文中宋" w:eastAsia="华文中宋" w:hAnsi="华文中宋" w:cs="华文中宋"/>
                <w:sz w:val="24"/>
                <w:szCs w:val="24"/>
              </w:rPr>
            </w:pPr>
            <w:proofErr w:type="spellStart"/>
            <w:r>
              <w:rPr>
                <w:rFonts w:ascii="华文中宋" w:eastAsia="华文中宋" w:hAnsi="华文中宋" w:cs="华文中宋"/>
                <w:spacing w:val="-2"/>
                <w:sz w:val="28"/>
                <w:szCs w:val="28"/>
              </w:rPr>
              <w:t>刊播版面</w:t>
            </w:r>
            <w:proofErr w:type="spellEnd"/>
            <w:r>
              <w:rPr>
                <w:rFonts w:ascii="华文中宋" w:eastAsia="华文中宋" w:hAnsi="华文中宋" w:cs="华文中宋"/>
                <w:sz w:val="28"/>
                <w:szCs w:val="28"/>
              </w:rPr>
              <w:t xml:space="preserve"> </w:t>
            </w:r>
            <w:r>
              <w:rPr>
                <w:rFonts w:ascii="华文中宋" w:eastAsia="华文中宋" w:hAnsi="华文中宋" w:cs="华文中宋"/>
                <w:spacing w:val="-14"/>
                <w:w w:val="95"/>
                <w:sz w:val="28"/>
                <w:szCs w:val="28"/>
              </w:rPr>
              <w:t>(</w:t>
            </w:r>
            <w:proofErr w:type="spellStart"/>
            <w:r>
              <w:rPr>
                <w:rFonts w:ascii="华文中宋" w:eastAsia="华文中宋" w:hAnsi="华文中宋" w:cs="华文中宋"/>
                <w:spacing w:val="-14"/>
                <w:w w:val="95"/>
                <w:sz w:val="24"/>
                <w:szCs w:val="24"/>
              </w:rPr>
              <w:t>名称和版次</w:t>
            </w:r>
            <w:proofErr w:type="spellEnd"/>
            <w:r>
              <w:rPr>
                <w:rFonts w:ascii="华文中宋" w:eastAsia="华文中宋" w:hAnsi="华文中宋" w:cs="华文中宋"/>
                <w:spacing w:val="-14"/>
                <w:w w:val="95"/>
                <w:sz w:val="24"/>
                <w:szCs w:val="24"/>
              </w:rPr>
              <w:t>)</w:t>
            </w:r>
          </w:p>
        </w:tc>
        <w:tc>
          <w:tcPr>
            <w:tcW w:w="1963" w:type="dxa"/>
            <w:gridSpan w:val="3"/>
          </w:tcPr>
          <w:p w:rsidR="00984033" w:rsidRDefault="00984033">
            <w:pPr>
              <w:pStyle w:val="TableText"/>
              <w:spacing w:line="183" w:lineRule="auto"/>
              <w:ind w:left="124" w:right="104" w:hanging="8"/>
              <w:jc w:val="both"/>
              <w:rPr>
                <w:sz w:val="24"/>
                <w:szCs w:val="24"/>
              </w:rPr>
            </w:pPr>
          </w:p>
        </w:tc>
        <w:tc>
          <w:tcPr>
            <w:tcW w:w="1432" w:type="dxa"/>
          </w:tcPr>
          <w:p w:rsidR="00984033" w:rsidRDefault="00000000">
            <w:pPr>
              <w:spacing w:before="216" w:line="190" w:lineRule="auto"/>
              <w:ind w:left="113"/>
              <w:rPr>
                <w:rFonts w:ascii="华文中宋" w:eastAsia="华文中宋" w:hAnsi="华文中宋" w:cs="华文中宋"/>
                <w:sz w:val="28"/>
                <w:szCs w:val="28"/>
              </w:rPr>
            </w:pPr>
            <w:proofErr w:type="spellStart"/>
            <w:r>
              <w:rPr>
                <w:rFonts w:ascii="华文中宋" w:eastAsia="华文中宋" w:hAnsi="华文中宋" w:cs="华文中宋"/>
                <w:spacing w:val="-2"/>
                <w:sz w:val="28"/>
                <w:szCs w:val="28"/>
              </w:rPr>
              <w:t>刊播日期</w:t>
            </w:r>
            <w:proofErr w:type="spellEnd"/>
          </w:p>
        </w:tc>
        <w:tc>
          <w:tcPr>
            <w:tcW w:w="2579" w:type="dxa"/>
            <w:gridSpan w:val="3"/>
            <w:vAlign w:val="center"/>
          </w:tcPr>
          <w:p w:rsidR="00984033" w:rsidRDefault="00000000">
            <w:pPr>
              <w:rPr>
                <w:lang w:eastAsia="zh-CN"/>
              </w:rPr>
            </w:pPr>
            <w:r>
              <w:rPr>
                <w:rFonts w:ascii="宋体" w:eastAsia="宋体" w:hAnsi="宋体" w:cs="宋体" w:hint="eastAsia"/>
                <w:sz w:val="18"/>
                <w:szCs w:val="18"/>
                <w:lang w:eastAsia="zh-CN"/>
              </w:rPr>
              <w:t>2023年1月4日至2023年4月17日</w:t>
            </w:r>
          </w:p>
        </w:tc>
        <w:tc>
          <w:tcPr>
            <w:tcW w:w="859" w:type="dxa"/>
            <w:gridSpan w:val="2"/>
          </w:tcPr>
          <w:p w:rsidR="00984033" w:rsidRDefault="00000000">
            <w:pPr>
              <w:spacing w:before="141" w:line="166" w:lineRule="auto"/>
              <w:ind w:left="156" w:right="149" w:hanging="4"/>
              <w:rPr>
                <w:rFonts w:ascii="华文中宋" w:eastAsia="华文中宋" w:hAnsi="华文中宋" w:cs="华文中宋"/>
                <w:sz w:val="28"/>
                <w:szCs w:val="28"/>
              </w:rPr>
            </w:pPr>
            <w:proofErr w:type="spellStart"/>
            <w:r>
              <w:rPr>
                <w:rFonts w:ascii="华文中宋" w:eastAsia="华文中宋" w:hAnsi="华文中宋" w:cs="华文中宋"/>
                <w:spacing w:val="-4"/>
                <w:sz w:val="28"/>
                <w:szCs w:val="28"/>
              </w:rPr>
              <w:t>刊播</w:t>
            </w:r>
            <w:proofErr w:type="spellEnd"/>
            <w:r>
              <w:rPr>
                <w:rFonts w:ascii="华文中宋" w:eastAsia="华文中宋" w:hAnsi="华文中宋" w:cs="华文中宋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华文中宋" w:eastAsia="华文中宋" w:hAnsi="华文中宋" w:cs="华文中宋"/>
                <w:spacing w:val="-6"/>
                <w:sz w:val="28"/>
                <w:szCs w:val="28"/>
              </w:rPr>
              <w:t>周期</w:t>
            </w:r>
            <w:proofErr w:type="spellEnd"/>
          </w:p>
        </w:tc>
        <w:tc>
          <w:tcPr>
            <w:tcW w:w="1336" w:type="dxa"/>
          </w:tcPr>
          <w:p w:rsidR="00984033" w:rsidRDefault="00000000">
            <w:pPr>
              <w:pStyle w:val="TableText"/>
              <w:spacing w:before="124" w:line="212" w:lineRule="auto"/>
              <w:ind w:left="118" w:right="126" w:hanging="2"/>
              <w:rPr>
                <w:sz w:val="22"/>
                <w:szCs w:val="22"/>
              </w:rPr>
            </w:pPr>
            <w:r>
              <w:rPr>
                <w:spacing w:val="-3"/>
                <w:sz w:val="22"/>
                <w:szCs w:val="22"/>
              </w:rPr>
              <w:t>仅专栏作品</w:t>
            </w:r>
            <w:r>
              <w:rPr>
                <w:spacing w:val="1"/>
                <w:sz w:val="22"/>
                <w:szCs w:val="22"/>
              </w:rPr>
              <w:t xml:space="preserve"> </w:t>
            </w:r>
            <w:proofErr w:type="spellStart"/>
            <w:r>
              <w:rPr>
                <w:spacing w:val="-5"/>
                <w:sz w:val="22"/>
                <w:szCs w:val="22"/>
              </w:rPr>
              <w:t>填报</w:t>
            </w:r>
            <w:proofErr w:type="spellEnd"/>
            <w:r>
              <w:rPr>
                <w:spacing w:val="-5"/>
                <w:sz w:val="22"/>
                <w:szCs w:val="22"/>
              </w:rPr>
              <w:t>。</w:t>
            </w:r>
          </w:p>
        </w:tc>
      </w:tr>
      <w:tr w:rsidR="00984033">
        <w:trPr>
          <w:trHeight w:val="1146"/>
        </w:trPr>
        <w:tc>
          <w:tcPr>
            <w:tcW w:w="2945" w:type="dxa"/>
            <w:gridSpan w:val="2"/>
          </w:tcPr>
          <w:p w:rsidR="00984033" w:rsidRDefault="00000000">
            <w:pPr>
              <w:spacing w:before="219" w:line="191" w:lineRule="auto"/>
              <w:ind w:left="110"/>
              <w:rPr>
                <w:rFonts w:ascii="华文中宋" w:eastAsia="华文中宋" w:hAnsi="华文中宋" w:cs="华文中宋"/>
                <w:sz w:val="28"/>
                <w:szCs w:val="28"/>
              </w:rPr>
            </w:pPr>
            <w:proofErr w:type="spellStart"/>
            <w:r>
              <w:rPr>
                <w:rFonts w:ascii="华文中宋" w:eastAsia="华文中宋" w:hAnsi="华文中宋" w:cs="华文中宋"/>
                <w:spacing w:val="-1"/>
                <w:sz w:val="28"/>
                <w:szCs w:val="28"/>
              </w:rPr>
              <w:t>新媒体作品填报网址</w:t>
            </w:r>
            <w:proofErr w:type="spellEnd"/>
          </w:p>
        </w:tc>
        <w:tc>
          <w:tcPr>
            <w:tcW w:w="6779" w:type="dxa"/>
            <w:gridSpan w:val="9"/>
            <w:vAlign w:val="center"/>
          </w:tcPr>
          <w:p w:rsidR="00984033" w:rsidRDefault="00000000">
            <w:pPr>
              <w:jc w:val="both"/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系列视频：</w:t>
            </w:r>
            <w:r>
              <w:rPr>
                <w:rFonts w:ascii="宋体" w:eastAsia="宋体" w:hAnsi="宋体" w:cs="宋体" w:hint="eastAsia"/>
              </w:rPr>
              <w:fldChar w:fldCharType="begin"/>
            </w:r>
            <w:r>
              <w:rPr>
                <w:rFonts w:ascii="宋体" w:eastAsia="宋体" w:hAnsi="宋体" w:cs="宋体" w:hint="eastAsia"/>
              </w:rPr>
              <w:instrText xml:space="preserve"> HYPERLINK "https://wap.lnrbxmt.com/subject.html?id=924" </w:instrText>
            </w:r>
            <w:r>
              <w:rPr>
                <w:rFonts w:ascii="宋体" w:eastAsia="宋体" w:hAnsi="宋体" w:cs="宋体" w:hint="eastAsia"/>
              </w:rPr>
            </w:r>
            <w:r>
              <w:rPr>
                <w:rFonts w:ascii="宋体" w:eastAsia="宋体" w:hAnsi="宋体" w:cs="宋体" w:hint="eastAsia"/>
              </w:rPr>
              <w:fldChar w:fldCharType="separate"/>
            </w:r>
            <w:r>
              <w:rPr>
                <w:rStyle w:val="a6"/>
                <w:rFonts w:ascii="宋体" w:eastAsia="宋体" w:hAnsi="宋体" w:cs="宋体" w:hint="eastAsia"/>
              </w:rPr>
              <w:t>https://wap.lnrbxmt.com/subject.html?id=924</w:t>
            </w:r>
            <w:r>
              <w:rPr>
                <w:rFonts w:ascii="宋体" w:eastAsia="宋体" w:hAnsi="宋体" w:cs="宋体" w:hint="eastAsia"/>
              </w:rPr>
              <w:fldChar w:fldCharType="end"/>
            </w:r>
          </w:p>
          <w:p w:rsidR="00984033" w:rsidRDefault="00000000">
            <w:pPr>
              <w:jc w:val="both"/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代表作1：https://wap.lnrbxmt.com/video_details.html?id=324589</w:t>
            </w:r>
          </w:p>
          <w:p w:rsidR="00984033" w:rsidRDefault="00000000">
            <w:pPr>
              <w:jc w:val="both"/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代表作2：https://wap.lnrbxmt.com/video_details.html?id=326310</w:t>
            </w:r>
          </w:p>
          <w:p w:rsidR="00984033" w:rsidRDefault="00000000">
            <w:pPr>
              <w:jc w:val="both"/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代表作3：https://wap.lnrbxmt.com/video_details.html?id=332996</w:t>
            </w:r>
          </w:p>
        </w:tc>
      </w:tr>
      <w:tr w:rsidR="00984033">
        <w:trPr>
          <w:trHeight w:val="1990"/>
        </w:trPr>
        <w:tc>
          <w:tcPr>
            <w:tcW w:w="1555" w:type="dxa"/>
            <w:vAlign w:val="center"/>
          </w:tcPr>
          <w:p w:rsidR="00984033" w:rsidRDefault="00000000">
            <w:pPr>
              <w:spacing w:before="6" w:line="186" w:lineRule="auto"/>
              <w:ind w:left="500" w:right="496" w:hanging="1"/>
              <w:jc w:val="center"/>
              <w:rPr>
                <w:rFonts w:ascii="华文中宋" w:eastAsia="华文中宋" w:hAnsi="华文中宋" w:cs="华文中宋"/>
                <w:sz w:val="28"/>
                <w:szCs w:val="28"/>
              </w:rPr>
            </w:pPr>
            <w:proofErr w:type="spellStart"/>
            <w:r>
              <w:rPr>
                <w:rFonts w:ascii="华文中宋" w:eastAsia="华文中宋" w:hAnsi="华文中宋" w:cs="华文中宋"/>
                <w:spacing w:val="-3"/>
                <w:sz w:val="28"/>
                <w:szCs w:val="28"/>
              </w:rPr>
              <w:t>作采</w:t>
            </w:r>
            <w:proofErr w:type="spellEnd"/>
            <w:r>
              <w:rPr>
                <w:rFonts w:ascii="华文中宋" w:eastAsia="华文中宋" w:hAnsi="华文中宋" w:cs="华文中宋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华文中宋" w:eastAsia="华文中宋" w:hAnsi="华文中宋" w:cs="华文中宋"/>
                <w:spacing w:val="-4"/>
                <w:sz w:val="28"/>
                <w:szCs w:val="28"/>
              </w:rPr>
              <w:t>品编</w:t>
            </w:r>
            <w:proofErr w:type="spellEnd"/>
            <w:r>
              <w:rPr>
                <w:rFonts w:ascii="华文中宋" w:eastAsia="华文中宋" w:hAnsi="华文中宋" w:cs="华文中宋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华文中宋" w:eastAsia="华文中宋" w:hAnsi="华文中宋" w:cs="华文中宋"/>
                <w:spacing w:val="-4"/>
                <w:sz w:val="28"/>
                <w:szCs w:val="28"/>
              </w:rPr>
              <w:t>简过</w:t>
            </w:r>
            <w:proofErr w:type="spellEnd"/>
            <w:r>
              <w:rPr>
                <w:rFonts w:ascii="华文中宋" w:eastAsia="华文中宋" w:hAnsi="华文中宋" w:cs="华文中宋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华文中宋" w:eastAsia="华文中宋" w:hAnsi="华文中宋" w:cs="华文中宋"/>
                <w:spacing w:val="-4"/>
                <w:sz w:val="28"/>
                <w:szCs w:val="28"/>
              </w:rPr>
              <w:t>介程</w:t>
            </w:r>
            <w:proofErr w:type="spellEnd"/>
          </w:p>
          <w:p w:rsidR="00984033" w:rsidRDefault="00984033">
            <w:pPr>
              <w:spacing w:before="16" w:line="122" w:lineRule="exact"/>
              <w:ind w:left="784"/>
              <w:jc w:val="center"/>
              <w:rPr>
                <w:rFonts w:ascii="华文中宋" w:eastAsia="华文中宋" w:hAnsi="华文中宋" w:cs="华文中宋"/>
                <w:sz w:val="7"/>
                <w:szCs w:val="7"/>
              </w:rPr>
            </w:pPr>
          </w:p>
        </w:tc>
        <w:tc>
          <w:tcPr>
            <w:tcW w:w="8169" w:type="dxa"/>
            <w:gridSpan w:val="10"/>
            <w:vAlign w:val="center"/>
          </w:tcPr>
          <w:p w:rsidR="00984033" w:rsidRDefault="00000000">
            <w:pPr>
              <w:pStyle w:val="TableText"/>
              <w:spacing w:before="26" w:line="220" w:lineRule="auto"/>
              <w:ind w:right="23"/>
              <w:jc w:val="both"/>
              <w:rPr>
                <w:sz w:val="21"/>
                <w:szCs w:val="21"/>
                <w:lang w:eastAsia="zh-CN"/>
              </w:rPr>
            </w:pPr>
            <w:r>
              <w:rPr>
                <w:rFonts w:ascii="宋体" w:eastAsia="宋体" w:hAnsi="宋体" w:cs="宋体" w:hint="eastAsia"/>
                <w:color w:val="000000" w:themeColor="text1"/>
                <w:sz w:val="15"/>
                <w:szCs w:val="15"/>
                <w:lang w:eastAsia="zh-CN"/>
              </w:rPr>
              <w:t>习近平总书记</w:t>
            </w:r>
            <w:r>
              <w:rPr>
                <w:rFonts w:ascii="宋体" w:eastAsia="宋体" w:hAnsi="宋体" w:cs="宋体" w:hint="eastAsia"/>
                <w:color w:val="000000" w:themeColor="text1"/>
                <w:sz w:val="15"/>
                <w:szCs w:val="15"/>
              </w:rPr>
              <w:fldChar w:fldCharType="begin"/>
            </w:r>
            <w:r>
              <w:rPr>
                <w:rFonts w:ascii="宋体" w:eastAsia="宋体" w:hAnsi="宋体" w:cs="宋体" w:hint="eastAsia"/>
                <w:color w:val="000000" w:themeColor="text1"/>
                <w:sz w:val="15"/>
                <w:szCs w:val="15"/>
                <w:lang w:eastAsia="zh-CN"/>
              </w:rPr>
              <w:instrText xml:space="preserve"> HYPERLINK "http://www.baidu.com/link?url=tqJrPS37u7fdBttgMEq5uD9a3rkydoM-Vfc7v7K9xsTNHTWtph8tY4qVMqba95R6piuao26aAYyViRsruqD6lrI6UrU6WAXAB65BxVe7JhC" \t "https://www.baidu.com/_blank" </w:instrText>
            </w:r>
            <w:r>
              <w:rPr>
                <w:rFonts w:ascii="宋体" w:eastAsia="宋体" w:hAnsi="宋体" w:cs="宋体" w:hint="eastAsia"/>
                <w:color w:val="000000" w:themeColor="text1"/>
                <w:sz w:val="15"/>
                <w:szCs w:val="15"/>
              </w:rPr>
            </w:r>
            <w:r>
              <w:rPr>
                <w:rFonts w:ascii="宋体" w:eastAsia="宋体" w:hAnsi="宋体" w:cs="宋体" w:hint="eastAsia"/>
                <w:color w:val="000000" w:themeColor="text1"/>
                <w:sz w:val="15"/>
                <w:szCs w:val="15"/>
              </w:rPr>
              <w:fldChar w:fldCharType="separate"/>
            </w:r>
            <w:r>
              <w:rPr>
                <w:rStyle w:val="a6"/>
                <w:rFonts w:ascii="宋体" w:eastAsia="宋体" w:hAnsi="宋体" w:cs="宋体" w:hint="eastAsia"/>
                <w:color w:val="000000" w:themeColor="text1"/>
                <w:sz w:val="15"/>
                <w:szCs w:val="15"/>
                <w:u w:val="none"/>
                <w:shd w:val="clear" w:color="auto" w:fill="FFFFFF"/>
                <w:lang w:eastAsia="zh-CN"/>
              </w:rPr>
              <w:t>心系中华优秀传统文化保护传承</w:t>
            </w:r>
            <w:r>
              <w:rPr>
                <w:rFonts w:ascii="宋体" w:eastAsia="宋体" w:hAnsi="宋体" w:cs="宋体" w:hint="eastAsia"/>
                <w:color w:val="000000" w:themeColor="text1"/>
                <w:sz w:val="15"/>
                <w:szCs w:val="15"/>
              </w:rPr>
              <w:fldChar w:fldCharType="end"/>
            </w:r>
            <w:r>
              <w:rPr>
                <w:rFonts w:ascii="宋体" w:eastAsia="宋体" w:hAnsi="宋体" w:cs="宋体" w:hint="eastAsia"/>
                <w:color w:val="000000" w:themeColor="text1"/>
                <w:sz w:val="15"/>
                <w:szCs w:val="15"/>
                <w:lang w:eastAsia="zh-CN"/>
              </w:rPr>
              <w:t>，多次强调要“守护好中华文脉，并让文物活起来，扩大中华文化的影响力”。“中华文明探源工程”最新研究成果表明，中华文明古国时代从“牛河梁”开启。作为牛河梁遗址所在地，辽宁，历史厚重，源远流长。为了深入学习贯彻习近</w:t>
            </w:r>
            <w:proofErr w:type="gramStart"/>
            <w:r>
              <w:rPr>
                <w:rFonts w:ascii="宋体" w:eastAsia="宋体" w:hAnsi="宋体" w:cs="宋体" w:hint="eastAsia"/>
                <w:color w:val="000000" w:themeColor="text1"/>
                <w:sz w:val="15"/>
                <w:szCs w:val="15"/>
                <w:lang w:eastAsia="zh-CN"/>
              </w:rPr>
              <w:t>平文化</w:t>
            </w:r>
            <w:proofErr w:type="gramEnd"/>
            <w:r>
              <w:rPr>
                <w:rFonts w:ascii="宋体" w:eastAsia="宋体" w:hAnsi="宋体" w:cs="宋体" w:hint="eastAsia"/>
                <w:color w:val="000000" w:themeColor="text1"/>
                <w:sz w:val="15"/>
                <w:szCs w:val="15"/>
                <w:lang w:eastAsia="zh-CN"/>
              </w:rPr>
              <w:t>思想，讲好中国故事</w:t>
            </w:r>
            <w:r>
              <w:rPr>
                <w:rFonts w:ascii="宋体" w:eastAsia="宋体" w:hAnsi="宋体" w:cs="宋体" w:hint="eastAsia"/>
                <w:sz w:val="15"/>
                <w:szCs w:val="15"/>
                <w:lang w:eastAsia="zh-CN"/>
              </w:rPr>
              <w:t>、辽宁故事</w:t>
            </w:r>
            <w:r>
              <w:rPr>
                <w:rFonts w:ascii="宋体" w:eastAsia="宋体" w:hAnsi="宋体" w:cs="宋体" w:hint="eastAsia"/>
                <w:color w:val="000000" w:themeColor="text1"/>
                <w:sz w:val="15"/>
                <w:szCs w:val="15"/>
                <w:lang w:eastAsia="zh-CN"/>
              </w:rPr>
              <w:t>，向世界传播中华优秀传统文化，辽宁日报精心组织，推出大型全媒体策划《国宝在辽宁》。该策划以辽宁珍藏的30件国宝级文物为主线，通过全媒体制作、国际化传播，充分展现辽宁的深厚底蕴、灿烂文化，受到国内外社会各界的广泛关注。该策划是一次对辽河流域古代历史文明的全维度扫描，全媒体、多语种报道团队历时半年，行走辽沈大地，采集文字、图片、影像等大量素材，近百位历史界、考古界、文化界权威学者接受专访并提供学术支持，系列产品内容权威、扎实。该策划是一次全媒体呈现的“战役性工程”，海外多平台（</w:t>
            </w:r>
            <w:proofErr w:type="gramStart"/>
            <w:r>
              <w:rPr>
                <w:rFonts w:ascii="宋体" w:eastAsia="宋体" w:hAnsi="宋体" w:cs="宋体" w:hint="eastAsia"/>
                <w:color w:val="000000" w:themeColor="text1"/>
                <w:sz w:val="15"/>
                <w:szCs w:val="15"/>
                <w:lang w:eastAsia="zh-CN"/>
              </w:rPr>
              <w:t>包括网端台报刊</w:t>
            </w:r>
            <w:proofErr w:type="gramEnd"/>
            <w:r>
              <w:rPr>
                <w:rFonts w:ascii="宋体" w:eastAsia="宋体" w:hAnsi="宋体" w:cs="宋体" w:hint="eastAsia"/>
                <w:color w:val="000000" w:themeColor="text1"/>
                <w:sz w:val="15"/>
                <w:szCs w:val="15"/>
                <w:lang w:eastAsia="zh-CN"/>
              </w:rPr>
              <w:t>）动态联动、协同发布，30集系列多语种视频实现</w:t>
            </w:r>
            <w:r>
              <w:rPr>
                <w:rFonts w:ascii="宋体" w:eastAsia="宋体" w:hAnsi="宋体" w:cs="宋体" w:hint="eastAsia"/>
                <w:sz w:val="15"/>
                <w:szCs w:val="15"/>
                <w:lang w:eastAsia="zh-CN"/>
              </w:rPr>
              <w:t>全媒体呈现、立体式传播、矩阵式推送</w:t>
            </w:r>
            <w:r>
              <w:rPr>
                <w:rFonts w:ascii="宋体" w:eastAsia="宋体" w:hAnsi="宋体" w:cs="宋体" w:hint="eastAsia"/>
                <w:color w:val="000000" w:themeColor="text1"/>
                <w:sz w:val="15"/>
                <w:szCs w:val="15"/>
                <w:lang w:eastAsia="zh-CN"/>
              </w:rPr>
              <w:t>。该策划也是一次新技术新手段的大胆实践，为了让文物“活”起来、“动”起来，摄制团队灵活运用微距摄影、延时拍摄等手段，充分展现文物精美细节，同时，大量应用原创手绘、动画特效、3D扫描等技术，复原历史场景，使文物可观、可感、可知。</w:t>
            </w:r>
          </w:p>
        </w:tc>
      </w:tr>
      <w:tr w:rsidR="00984033">
        <w:trPr>
          <w:trHeight w:val="2115"/>
        </w:trPr>
        <w:tc>
          <w:tcPr>
            <w:tcW w:w="1555" w:type="dxa"/>
            <w:textDirection w:val="tbRlV"/>
          </w:tcPr>
          <w:p w:rsidR="00984033" w:rsidRDefault="00984033">
            <w:pPr>
              <w:spacing w:line="257" w:lineRule="auto"/>
              <w:rPr>
                <w:lang w:eastAsia="zh-CN"/>
              </w:rPr>
            </w:pPr>
          </w:p>
          <w:p w:rsidR="00984033" w:rsidRDefault="00984033">
            <w:pPr>
              <w:spacing w:line="258" w:lineRule="auto"/>
              <w:rPr>
                <w:lang w:eastAsia="zh-CN"/>
              </w:rPr>
            </w:pPr>
          </w:p>
          <w:p w:rsidR="00984033" w:rsidRDefault="00000000">
            <w:pPr>
              <w:spacing w:before="107" w:line="192" w:lineRule="auto"/>
              <w:jc w:val="center"/>
              <w:rPr>
                <w:rFonts w:ascii="华文中宋" w:eastAsia="华文中宋" w:hAnsi="华文中宋" w:cs="华文中宋"/>
                <w:sz w:val="28"/>
                <w:szCs w:val="28"/>
              </w:rPr>
            </w:pPr>
            <w:proofErr w:type="spellStart"/>
            <w:r>
              <w:rPr>
                <w:rFonts w:ascii="华文中宋" w:eastAsia="华文中宋" w:hAnsi="华文中宋" w:cs="华文中宋"/>
                <w:spacing w:val="-62"/>
                <w:sz w:val="28"/>
                <w:szCs w:val="28"/>
              </w:rPr>
              <w:t>国际传</w:t>
            </w:r>
            <w:r>
              <w:rPr>
                <w:rFonts w:ascii="华文中宋" w:eastAsia="华文中宋" w:hAnsi="华文中宋" w:cs="华文中宋"/>
                <w:spacing w:val="-61"/>
                <w:sz w:val="28"/>
                <w:szCs w:val="28"/>
              </w:rPr>
              <w:t>播效</w:t>
            </w:r>
            <w:r>
              <w:rPr>
                <w:rFonts w:ascii="华文中宋" w:eastAsia="华文中宋" w:hAnsi="华文中宋" w:cs="华文中宋"/>
                <w:spacing w:val="-40"/>
                <w:sz w:val="28"/>
                <w:szCs w:val="28"/>
              </w:rPr>
              <w:t>果</w:t>
            </w:r>
            <w:proofErr w:type="spellEnd"/>
          </w:p>
        </w:tc>
        <w:tc>
          <w:tcPr>
            <w:tcW w:w="8169" w:type="dxa"/>
            <w:gridSpan w:val="10"/>
            <w:vAlign w:val="center"/>
          </w:tcPr>
          <w:p w:rsidR="00984033" w:rsidRDefault="00000000">
            <w:pPr>
              <w:jc w:val="both"/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color w:val="000000" w:themeColor="text1"/>
                <w:sz w:val="15"/>
                <w:szCs w:val="15"/>
                <w:lang w:eastAsia="zh-CN"/>
              </w:rPr>
              <w:t>《国宝在辽宁》</w:t>
            </w:r>
            <w:r>
              <w:rPr>
                <w:rFonts w:ascii="宋体" w:eastAsia="宋体" w:hAnsi="宋体" w:cs="宋体" w:hint="eastAsia"/>
                <w:sz w:val="15"/>
                <w:szCs w:val="15"/>
                <w:lang w:eastAsia="zh-CN"/>
              </w:rPr>
              <w:t>全媒体策划积极开展海外宣</w:t>
            </w:r>
            <w:proofErr w:type="gramStart"/>
            <w:r>
              <w:rPr>
                <w:rFonts w:ascii="宋体" w:eastAsia="宋体" w:hAnsi="宋体" w:cs="宋体" w:hint="eastAsia"/>
                <w:sz w:val="15"/>
                <w:szCs w:val="15"/>
                <w:lang w:eastAsia="zh-CN"/>
              </w:rPr>
              <w:t>介</w:t>
            </w:r>
            <w:proofErr w:type="gramEnd"/>
            <w:r>
              <w:rPr>
                <w:rFonts w:ascii="宋体" w:eastAsia="宋体" w:hAnsi="宋体" w:cs="宋体" w:hint="eastAsia"/>
                <w:sz w:val="15"/>
                <w:szCs w:val="15"/>
                <w:lang w:eastAsia="zh-CN"/>
              </w:rPr>
              <w:t>，通过“点”“线”“面”结合，聚拢国际传播资源、深耕“海外朋友圈”，做“活”中华文物、展示传统文化，润物无声地向海外传达文物背后的中国故事、辽宁故事。发动“点”的力量，在辽外国留学生、外籍友人通过海外个人账号积极参与转发推介系列视频，以“他者”的个体化视角向本国受众普及中华文物知识、解读辽宁特色文化；统筹“线”的资源，加强与北美华语电台联盟、东北亚之窗、</w:t>
            </w:r>
            <w:r>
              <w:rPr>
                <w:rFonts w:ascii="宋体" w:eastAsia="宋体" w:hAnsi="宋体" w:cs="宋体" w:hint="eastAsia"/>
                <w:spacing w:val="6"/>
                <w:sz w:val="15"/>
                <w:szCs w:val="15"/>
                <w:lang w:eastAsia="zh-CN"/>
              </w:rPr>
              <w:t>中广电国际</w:t>
            </w:r>
            <w:r>
              <w:rPr>
                <w:rFonts w:ascii="宋体" w:eastAsia="宋体" w:hAnsi="宋体" w:cs="宋体" w:hint="eastAsia"/>
                <w:sz w:val="15"/>
                <w:szCs w:val="15"/>
                <w:lang w:eastAsia="zh-CN"/>
              </w:rPr>
              <w:t>MC</w:t>
            </w:r>
            <w:r>
              <w:rPr>
                <w:rFonts w:ascii="宋体" w:eastAsia="宋体" w:hAnsi="宋体" w:cs="宋体" w:hint="eastAsia"/>
                <w:spacing w:val="-48"/>
                <w:sz w:val="15"/>
                <w:szCs w:val="15"/>
                <w:lang w:eastAsia="zh-CN"/>
              </w:rPr>
              <w:t xml:space="preserve"> </w:t>
            </w:r>
            <w:r>
              <w:rPr>
                <w:rFonts w:ascii="宋体" w:eastAsia="宋体" w:hAnsi="宋体" w:cs="宋体" w:hint="eastAsia"/>
                <w:spacing w:val="6"/>
                <w:sz w:val="15"/>
                <w:szCs w:val="15"/>
                <w:lang w:eastAsia="zh-CN"/>
              </w:rPr>
              <w:t>俄语卫星频道、</w:t>
            </w:r>
            <w:r>
              <w:rPr>
                <w:rFonts w:ascii="宋体" w:eastAsia="宋体" w:hAnsi="宋体" w:cs="宋体" w:hint="eastAsia"/>
                <w:sz w:val="15"/>
                <w:szCs w:val="15"/>
                <w:lang w:eastAsia="zh-CN"/>
              </w:rPr>
              <w:t>澳大利亚《新市场报》等海外媒体互动联络，向不同地区海外受众精准投放；强化“面”的联动，积极协调中央主要外宣媒体、中央媒体海外社交及新媒体平台，集中发力，有效聚拢国际传播资源，形成强大传播合力。截至目前，“国宝在辽宁”通过海内外全媒体传播平台覆盖全球超过60个国家和地区，总展现量近3.5亿次，引发广泛共鸣和热议。同时，举办“国宝在辽宁走进海内外高校”主题活动，成功走进巴西利亚大学孔子学院、俄罗斯伊尔库</w:t>
            </w:r>
            <w:proofErr w:type="gramStart"/>
            <w:r>
              <w:rPr>
                <w:rFonts w:ascii="宋体" w:eastAsia="宋体" w:hAnsi="宋体" w:cs="宋体" w:hint="eastAsia"/>
                <w:sz w:val="15"/>
                <w:szCs w:val="15"/>
                <w:lang w:eastAsia="zh-CN"/>
              </w:rPr>
              <w:t>茨</w:t>
            </w:r>
            <w:proofErr w:type="gramEnd"/>
            <w:r>
              <w:rPr>
                <w:rFonts w:ascii="宋体" w:eastAsia="宋体" w:hAnsi="宋体" w:cs="宋体" w:hint="eastAsia"/>
                <w:sz w:val="15"/>
                <w:szCs w:val="15"/>
                <w:lang w:eastAsia="zh-CN"/>
              </w:rPr>
              <w:t>克国立大学孔子学院、罗马尼亚特来西瓦尼亚大学孔子学院、蒙古国立医科大学、印度奥斯马尼亚大学等，成为当地学生了解中华文化的生动“教材”。（传播网址、截图等附后）</w:t>
            </w:r>
          </w:p>
        </w:tc>
      </w:tr>
      <w:tr w:rsidR="00984033">
        <w:trPr>
          <w:trHeight w:val="2081"/>
        </w:trPr>
        <w:tc>
          <w:tcPr>
            <w:tcW w:w="1555" w:type="dxa"/>
          </w:tcPr>
          <w:p w:rsidR="00984033" w:rsidRDefault="00000000">
            <w:pPr>
              <w:spacing w:before="213" w:line="151" w:lineRule="exact"/>
              <w:ind w:left="786"/>
              <w:rPr>
                <w:rFonts w:ascii="华文中宋" w:eastAsia="华文中宋" w:hAnsi="华文中宋" w:cs="华文中宋"/>
                <w:sz w:val="28"/>
                <w:szCs w:val="28"/>
                <w:lang w:eastAsia="zh-CN"/>
              </w:rPr>
            </w:pPr>
            <w:r>
              <w:rPr>
                <w:rFonts w:ascii="华文中宋" w:eastAsia="华文中宋" w:hAnsi="华文中宋" w:cs="华文中宋"/>
                <w:position w:val="3"/>
                <w:sz w:val="28"/>
                <w:szCs w:val="28"/>
                <w:lang w:eastAsia="zh-CN"/>
              </w:rPr>
              <w:t>︵</w:t>
            </w:r>
          </w:p>
          <w:p w:rsidR="00984033" w:rsidRDefault="00000000">
            <w:pPr>
              <w:spacing w:before="5" w:line="186" w:lineRule="auto"/>
              <w:ind w:left="496" w:right="496" w:firstLine="7"/>
              <w:jc w:val="both"/>
              <w:rPr>
                <w:rFonts w:ascii="华文中宋" w:eastAsia="华文中宋" w:hAnsi="华文中宋" w:cs="华文中宋"/>
                <w:sz w:val="28"/>
                <w:szCs w:val="28"/>
                <w:lang w:eastAsia="zh-CN"/>
              </w:rPr>
            </w:pPr>
            <w:proofErr w:type="gramStart"/>
            <w:r>
              <w:rPr>
                <w:rFonts w:ascii="华文中宋" w:eastAsia="华文中宋" w:hAnsi="华文中宋" w:cs="华文中宋"/>
                <w:spacing w:val="-5"/>
                <w:sz w:val="28"/>
                <w:szCs w:val="28"/>
                <w:lang w:eastAsia="zh-CN"/>
              </w:rPr>
              <w:t>初推</w:t>
            </w:r>
            <w:proofErr w:type="gramEnd"/>
            <w:r>
              <w:rPr>
                <w:rFonts w:ascii="华文中宋" w:eastAsia="华文中宋" w:hAnsi="华文中宋" w:cs="华文中宋"/>
                <w:sz w:val="28"/>
                <w:szCs w:val="28"/>
                <w:lang w:eastAsia="zh-CN"/>
              </w:rPr>
              <w:t xml:space="preserve"> </w:t>
            </w:r>
            <w:r>
              <w:rPr>
                <w:rFonts w:ascii="华文中宋" w:eastAsia="华文中宋" w:hAnsi="华文中宋" w:cs="华文中宋"/>
                <w:spacing w:val="-2"/>
                <w:sz w:val="28"/>
                <w:szCs w:val="28"/>
                <w:lang w:eastAsia="zh-CN"/>
              </w:rPr>
              <w:t>评荐</w:t>
            </w:r>
            <w:r>
              <w:rPr>
                <w:rFonts w:ascii="华文中宋" w:eastAsia="华文中宋" w:hAnsi="华文中宋" w:cs="华文中宋"/>
                <w:sz w:val="28"/>
                <w:szCs w:val="28"/>
                <w:lang w:eastAsia="zh-CN"/>
              </w:rPr>
              <w:t xml:space="preserve"> </w:t>
            </w:r>
            <w:r>
              <w:rPr>
                <w:rFonts w:ascii="华文中宋" w:eastAsia="华文中宋" w:hAnsi="华文中宋" w:cs="华文中宋"/>
                <w:spacing w:val="-2"/>
                <w:sz w:val="28"/>
                <w:szCs w:val="28"/>
                <w:lang w:eastAsia="zh-CN"/>
              </w:rPr>
              <w:t>评理</w:t>
            </w:r>
            <w:r>
              <w:rPr>
                <w:rFonts w:ascii="华文中宋" w:eastAsia="华文中宋" w:hAnsi="华文中宋" w:cs="华文中宋"/>
                <w:sz w:val="28"/>
                <w:szCs w:val="28"/>
                <w:lang w:eastAsia="zh-CN"/>
              </w:rPr>
              <w:t xml:space="preserve"> </w:t>
            </w:r>
            <w:r>
              <w:rPr>
                <w:rFonts w:ascii="华文中宋" w:eastAsia="华文中宋" w:hAnsi="华文中宋" w:cs="华文中宋"/>
                <w:spacing w:val="-2"/>
                <w:sz w:val="28"/>
                <w:szCs w:val="28"/>
                <w:lang w:eastAsia="zh-CN"/>
              </w:rPr>
              <w:t>语由</w:t>
            </w:r>
          </w:p>
          <w:p w:rsidR="00984033" w:rsidRDefault="00000000">
            <w:pPr>
              <w:spacing w:before="16" w:line="122" w:lineRule="exact"/>
              <w:ind w:left="784"/>
              <w:rPr>
                <w:rFonts w:ascii="华文中宋" w:eastAsia="华文中宋" w:hAnsi="华文中宋" w:cs="华文中宋"/>
                <w:sz w:val="7"/>
                <w:szCs w:val="7"/>
                <w:lang w:eastAsia="zh-CN"/>
              </w:rPr>
            </w:pPr>
            <w:proofErr w:type="gramStart"/>
            <w:r>
              <w:rPr>
                <w:rFonts w:ascii="华文中宋" w:eastAsia="华文中宋" w:hAnsi="华文中宋" w:cs="华文中宋"/>
                <w:spacing w:val="144"/>
                <w:w w:val="175"/>
                <w:position w:val="1"/>
                <w:sz w:val="7"/>
                <w:szCs w:val="7"/>
                <w:lang w:eastAsia="zh-CN"/>
              </w:rPr>
              <w:t>一</w:t>
            </w:r>
            <w:proofErr w:type="gramEnd"/>
          </w:p>
        </w:tc>
        <w:tc>
          <w:tcPr>
            <w:tcW w:w="8169" w:type="dxa"/>
            <w:gridSpan w:val="10"/>
          </w:tcPr>
          <w:p w:rsidR="00984033" w:rsidRDefault="00000000">
            <w:pPr>
              <w:rPr>
                <w:rFonts w:ascii="宋体" w:eastAsia="宋体" w:hAnsi="宋体" w:cs="宋体"/>
                <w:sz w:val="15"/>
                <w:szCs w:val="15"/>
                <w:lang w:eastAsia="zh-CN"/>
              </w:rPr>
            </w:pPr>
            <w:r>
              <w:rPr>
                <w:rFonts w:ascii="宋体" w:eastAsia="宋体" w:hAnsi="宋体" w:cs="宋体" w:hint="eastAsia"/>
                <w:sz w:val="15"/>
                <w:szCs w:val="15"/>
                <w:lang w:eastAsia="zh-CN"/>
              </w:rPr>
              <w:t>该策划是一次国际传播的成功探索，制作中、英、俄、</w:t>
            </w:r>
            <w:proofErr w:type="gramStart"/>
            <w:r>
              <w:rPr>
                <w:rFonts w:ascii="宋体" w:eastAsia="宋体" w:hAnsi="宋体" w:cs="宋体" w:hint="eastAsia"/>
                <w:sz w:val="15"/>
                <w:szCs w:val="15"/>
                <w:lang w:eastAsia="zh-CN"/>
              </w:rPr>
              <w:t>德多语种</w:t>
            </w:r>
            <w:proofErr w:type="gramEnd"/>
            <w:r>
              <w:rPr>
                <w:rFonts w:ascii="宋体" w:eastAsia="宋体" w:hAnsi="宋体" w:cs="宋体" w:hint="eastAsia"/>
                <w:sz w:val="15"/>
                <w:szCs w:val="15"/>
                <w:lang w:eastAsia="zh-CN"/>
              </w:rPr>
              <w:t>，面向美、加、俄、德、日、韩、澳等地区受众精准投放，与中央主要外宣媒体、中央媒体海外社交及新媒体平台联动，开展丰富多彩的线下宣</w:t>
            </w:r>
            <w:proofErr w:type="gramStart"/>
            <w:r>
              <w:rPr>
                <w:rFonts w:ascii="宋体" w:eastAsia="宋体" w:hAnsi="宋体" w:cs="宋体" w:hint="eastAsia"/>
                <w:sz w:val="15"/>
                <w:szCs w:val="15"/>
                <w:lang w:eastAsia="zh-CN"/>
              </w:rPr>
              <w:t>介</w:t>
            </w:r>
            <w:proofErr w:type="gramEnd"/>
            <w:r>
              <w:rPr>
                <w:rFonts w:ascii="宋体" w:eastAsia="宋体" w:hAnsi="宋体" w:cs="宋体" w:hint="eastAsia"/>
                <w:sz w:val="15"/>
                <w:szCs w:val="15"/>
                <w:lang w:eastAsia="zh-CN"/>
              </w:rPr>
              <w:t>活动，形成强大传播合力。项目获中宣部《对外宣传通讯》推介，获选国家文物局、</w:t>
            </w:r>
            <w:proofErr w:type="gramStart"/>
            <w:r>
              <w:rPr>
                <w:rFonts w:ascii="宋体" w:eastAsia="宋体" w:hAnsi="宋体" w:cs="宋体" w:hint="eastAsia"/>
                <w:sz w:val="15"/>
                <w:szCs w:val="15"/>
                <w:lang w:eastAsia="zh-CN"/>
              </w:rPr>
              <w:t>中央网信办</w:t>
            </w:r>
            <w:proofErr w:type="gramEnd"/>
            <w:r>
              <w:rPr>
                <w:rFonts w:ascii="宋体" w:eastAsia="宋体" w:hAnsi="宋体" w:cs="宋体" w:hint="eastAsia"/>
                <w:sz w:val="15"/>
                <w:szCs w:val="15"/>
                <w:lang w:eastAsia="zh-CN"/>
              </w:rPr>
              <w:t>“2023年度中华文物新媒体传播精品推介项目”。让文物说话，向世界讲好中国故事、辽宁故事。辽宁日报倾力打造的全媒体国际传播重磅制作。</w:t>
            </w:r>
          </w:p>
          <w:p w:rsidR="00984033" w:rsidRDefault="00000000">
            <w:pPr>
              <w:spacing w:before="277" w:line="192" w:lineRule="auto"/>
              <w:ind w:left="3778"/>
              <w:rPr>
                <w:rFonts w:ascii="华文中宋" w:eastAsia="华文中宋" w:hAnsi="华文中宋" w:cs="华文中宋"/>
                <w:sz w:val="28"/>
                <w:szCs w:val="28"/>
                <w:lang w:eastAsia="zh-CN"/>
              </w:rPr>
            </w:pPr>
            <w:r>
              <w:rPr>
                <w:rFonts w:ascii="华文中宋" w:eastAsia="华文中宋" w:hAnsi="华文中宋" w:cs="华文中宋"/>
                <w:spacing w:val="9"/>
                <w:sz w:val="28"/>
                <w:szCs w:val="28"/>
                <w:lang w:eastAsia="zh-CN"/>
              </w:rPr>
              <w:t>签名:</w:t>
            </w:r>
            <w:r>
              <w:rPr>
                <w:rFonts w:ascii="华文中宋" w:eastAsia="华文中宋" w:hAnsi="华文中宋" w:cs="华文中宋"/>
                <w:spacing w:val="3"/>
                <w:sz w:val="28"/>
                <w:szCs w:val="28"/>
                <w:lang w:eastAsia="zh-CN"/>
              </w:rPr>
              <w:t xml:space="preserve">  </w:t>
            </w:r>
            <w:r>
              <w:rPr>
                <w:rFonts w:ascii="华文中宋" w:eastAsia="华文中宋" w:hAnsi="华文中宋" w:cs="华文中宋"/>
                <w:spacing w:val="9"/>
                <w:sz w:val="28"/>
                <w:szCs w:val="28"/>
                <w:lang w:eastAsia="zh-CN"/>
              </w:rPr>
              <w:t>(盖单位公章)</w:t>
            </w:r>
          </w:p>
          <w:p w:rsidR="00984033" w:rsidRDefault="00000000">
            <w:pPr>
              <w:spacing w:before="153" w:line="191" w:lineRule="auto"/>
              <w:ind w:left="4738"/>
              <w:rPr>
                <w:rFonts w:ascii="华文中宋" w:eastAsia="华文中宋" w:hAnsi="华文中宋" w:cs="华文中宋"/>
                <w:sz w:val="28"/>
                <w:szCs w:val="28"/>
                <w:lang w:eastAsia="zh-CN"/>
              </w:rPr>
            </w:pPr>
            <w:r>
              <w:rPr>
                <w:rFonts w:ascii="华文中宋" w:eastAsia="华文中宋" w:hAnsi="华文中宋" w:cs="华文中宋"/>
                <w:spacing w:val="-5"/>
                <w:sz w:val="28"/>
                <w:szCs w:val="28"/>
                <w:lang w:eastAsia="zh-CN"/>
              </w:rPr>
              <w:t>2024 年</w:t>
            </w:r>
            <w:r>
              <w:rPr>
                <w:rFonts w:ascii="华文中宋" w:eastAsia="华文中宋" w:hAnsi="华文中宋" w:cs="华文中宋"/>
                <w:spacing w:val="6"/>
                <w:sz w:val="28"/>
                <w:szCs w:val="28"/>
                <w:lang w:eastAsia="zh-CN"/>
              </w:rPr>
              <w:t xml:space="preserve">   </w:t>
            </w:r>
            <w:r>
              <w:rPr>
                <w:rFonts w:ascii="华文中宋" w:eastAsia="华文中宋" w:hAnsi="华文中宋" w:cs="华文中宋"/>
                <w:spacing w:val="-5"/>
                <w:sz w:val="28"/>
                <w:szCs w:val="28"/>
                <w:lang w:eastAsia="zh-CN"/>
              </w:rPr>
              <w:t>月</w:t>
            </w:r>
            <w:r>
              <w:rPr>
                <w:rFonts w:ascii="华文中宋" w:eastAsia="华文中宋" w:hAnsi="华文中宋" w:cs="华文中宋"/>
                <w:spacing w:val="23"/>
                <w:w w:val="101"/>
                <w:sz w:val="28"/>
                <w:szCs w:val="28"/>
                <w:lang w:eastAsia="zh-CN"/>
              </w:rPr>
              <w:t xml:space="preserve">   </w:t>
            </w:r>
            <w:r>
              <w:rPr>
                <w:rFonts w:ascii="华文中宋" w:eastAsia="华文中宋" w:hAnsi="华文中宋" w:cs="华文中宋"/>
                <w:spacing w:val="-5"/>
                <w:sz w:val="28"/>
                <w:szCs w:val="28"/>
                <w:lang w:eastAsia="zh-CN"/>
              </w:rPr>
              <w:t>日</w:t>
            </w:r>
          </w:p>
        </w:tc>
      </w:tr>
      <w:tr w:rsidR="00984033">
        <w:trPr>
          <w:trHeight w:val="686"/>
        </w:trPr>
        <w:tc>
          <w:tcPr>
            <w:tcW w:w="1555" w:type="dxa"/>
          </w:tcPr>
          <w:p w:rsidR="00984033" w:rsidRDefault="00000000">
            <w:pPr>
              <w:spacing w:before="207" w:line="190" w:lineRule="auto"/>
              <w:ind w:left="361"/>
              <w:rPr>
                <w:rFonts w:ascii="华文中宋" w:eastAsia="华文中宋" w:hAnsi="华文中宋" w:cs="华文中宋"/>
                <w:sz w:val="28"/>
                <w:szCs w:val="28"/>
              </w:rPr>
            </w:pPr>
            <w:proofErr w:type="spellStart"/>
            <w:r>
              <w:rPr>
                <w:rFonts w:ascii="华文中宋" w:eastAsia="华文中宋" w:hAnsi="华文中宋" w:cs="华文中宋"/>
                <w:spacing w:val="-2"/>
                <w:sz w:val="28"/>
                <w:szCs w:val="28"/>
              </w:rPr>
              <w:t>联系人</w:t>
            </w:r>
            <w:proofErr w:type="spellEnd"/>
          </w:p>
        </w:tc>
        <w:tc>
          <w:tcPr>
            <w:tcW w:w="1776" w:type="dxa"/>
            <w:gridSpan w:val="2"/>
            <w:vAlign w:val="center"/>
          </w:tcPr>
          <w:p w:rsidR="00984033" w:rsidRDefault="00000000">
            <w:pPr>
              <w:jc w:val="center"/>
              <w:rPr>
                <w:rFonts w:eastAsia="宋体"/>
                <w:lang w:eastAsia="zh-CN"/>
              </w:rPr>
            </w:pPr>
            <w:r>
              <w:rPr>
                <w:rFonts w:eastAsia="宋体" w:hint="eastAsia"/>
                <w:lang w:eastAsia="zh-CN"/>
              </w:rPr>
              <w:t>王</w:t>
            </w:r>
            <w:proofErr w:type="gramStart"/>
            <w:r>
              <w:rPr>
                <w:rFonts w:eastAsia="宋体" w:hint="eastAsia"/>
                <w:lang w:eastAsia="zh-CN"/>
              </w:rPr>
              <w:t>研</w:t>
            </w:r>
            <w:proofErr w:type="gramEnd"/>
          </w:p>
        </w:tc>
        <w:tc>
          <w:tcPr>
            <w:tcW w:w="1619" w:type="dxa"/>
            <w:gridSpan w:val="2"/>
          </w:tcPr>
          <w:p w:rsidR="00984033" w:rsidRDefault="00000000">
            <w:pPr>
              <w:spacing w:before="207" w:line="190" w:lineRule="auto"/>
              <w:ind w:left="560"/>
              <w:rPr>
                <w:rFonts w:ascii="华文中宋" w:eastAsia="华文中宋" w:hAnsi="华文中宋" w:cs="华文中宋"/>
                <w:sz w:val="28"/>
                <w:szCs w:val="28"/>
              </w:rPr>
            </w:pPr>
            <w:proofErr w:type="spellStart"/>
            <w:r>
              <w:rPr>
                <w:rFonts w:ascii="华文中宋" w:eastAsia="华文中宋" w:hAnsi="华文中宋" w:cs="华文中宋"/>
                <w:spacing w:val="-9"/>
                <w:sz w:val="28"/>
                <w:szCs w:val="28"/>
              </w:rPr>
              <w:t>邮箱</w:t>
            </w:r>
            <w:proofErr w:type="spellEnd"/>
          </w:p>
        </w:tc>
        <w:tc>
          <w:tcPr>
            <w:tcW w:w="1586" w:type="dxa"/>
            <w:vAlign w:val="center"/>
          </w:tcPr>
          <w:p w:rsidR="00984033" w:rsidRDefault="00000000">
            <w:pPr>
              <w:jc w:val="center"/>
              <w:rPr>
                <w:rFonts w:eastAsia="宋体"/>
                <w:sz w:val="18"/>
                <w:szCs w:val="18"/>
                <w:lang w:eastAsia="zh-CN"/>
              </w:rPr>
            </w:pPr>
            <w:r>
              <w:rPr>
                <w:rFonts w:eastAsia="宋体" w:hint="eastAsia"/>
                <w:sz w:val="18"/>
                <w:szCs w:val="18"/>
                <w:lang w:eastAsia="zh-CN"/>
              </w:rPr>
              <w:t>5243525@qq.com</w:t>
            </w:r>
          </w:p>
        </w:tc>
        <w:tc>
          <w:tcPr>
            <w:tcW w:w="1622" w:type="dxa"/>
            <w:gridSpan w:val="3"/>
          </w:tcPr>
          <w:p w:rsidR="00984033" w:rsidRDefault="00000000">
            <w:pPr>
              <w:spacing w:before="209" w:line="189" w:lineRule="auto"/>
              <w:ind w:left="570"/>
              <w:rPr>
                <w:rFonts w:ascii="华文中宋" w:eastAsia="华文中宋" w:hAnsi="华文中宋" w:cs="华文中宋"/>
                <w:sz w:val="28"/>
                <w:szCs w:val="28"/>
              </w:rPr>
            </w:pPr>
            <w:proofErr w:type="spellStart"/>
            <w:r>
              <w:rPr>
                <w:rFonts w:ascii="华文中宋" w:eastAsia="华文中宋" w:hAnsi="华文中宋" w:cs="华文中宋"/>
                <w:spacing w:val="-2"/>
                <w:sz w:val="28"/>
                <w:szCs w:val="28"/>
              </w:rPr>
              <w:t>手机</w:t>
            </w:r>
            <w:proofErr w:type="spellEnd"/>
          </w:p>
        </w:tc>
        <w:tc>
          <w:tcPr>
            <w:tcW w:w="1566" w:type="dxa"/>
            <w:gridSpan w:val="2"/>
            <w:vAlign w:val="center"/>
          </w:tcPr>
          <w:p w:rsidR="00984033" w:rsidRDefault="00000000">
            <w:pPr>
              <w:jc w:val="center"/>
              <w:rPr>
                <w:rFonts w:eastAsia="宋体"/>
                <w:lang w:eastAsia="zh-CN"/>
              </w:rPr>
            </w:pPr>
            <w:r>
              <w:rPr>
                <w:rFonts w:eastAsia="宋体" w:hint="eastAsia"/>
                <w:lang w:eastAsia="zh-CN"/>
              </w:rPr>
              <w:t>13940403255</w:t>
            </w:r>
          </w:p>
        </w:tc>
      </w:tr>
      <w:tr w:rsidR="00984033">
        <w:trPr>
          <w:trHeight w:val="694"/>
        </w:trPr>
        <w:tc>
          <w:tcPr>
            <w:tcW w:w="1555" w:type="dxa"/>
          </w:tcPr>
          <w:p w:rsidR="00984033" w:rsidRDefault="00000000">
            <w:pPr>
              <w:spacing w:before="147" w:line="189" w:lineRule="auto"/>
              <w:ind w:left="497"/>
              <w:rPr>
                <w:rFonts w:ascii="华文中宋" w:eastAsia="华文中宋" w:hAnsi="华文中宋" w:cs="华文中宋"/>
                <w:sz w:val="28"/>
                <w:szCs w:val="28"/>
              </w:rPr>
            </w:pPr>
            <w:proofErr w:type="spellStart"/>
            <w:r>
              <w:rPr>
                <w:rFonts w:ascii="华文中宋" w:eastAsia="华文中宋" w:hAnsi="华文中宋" w:cs="华文中宋"/>
                <w:spacing w:val="-1"/>
                <w:sz w:val="28"/>
                <w:szCs w:val="28"/>
              </w:rPr>
              <w:t>地址</w:t>
            </w:r>
            <w:proofErr w:type="spellEnd"/>
          </w:p>
        </w:tc>
        <w:tc>
          <w:tcPr>
            <w:tcW w:w="4981" w:type="dxa"/>
            <w:gridSpan w:val="5"/>
            <w:vAlign w:val="center"/>
          </w:tcPr>
          <w:p w:rsidR="00984033" w:rsidRDefault="00000000">
            <w:pPr>
              <w:jc w:val="center"/>
              <w:rPr>
                <w:rFonts w:eastAsia="宋体"/>
                <w:lang w:eastAsia="zh-CN"/>
              </w:rPr>
            </w:pPr>
            <w:r>
              <w:rPr>
                <w:rFonts w:eastAsia="宋体" w:hint="eastAsia"/>
                <w:lang w:eastAsia="zh-CN"/>
              </w:rPr>
              <w:t>辽宁省沈阳市青年大街</w:t>
            </w:r>
            <w:r>
              <w:rPr>
                <w:rFonts w:eastAsia="宋体" w:hint="eastAsia"/>
                <w:lang w:eastAsia="zh-CN"/>
              </w:rPr>
              <w:t>356</w:t>
            </w:r>
            <w:r>
              <w:rPr>
                <w:rFonts w:eastAsia="宋体" w:hint="eastAsia"/>
                <w:lang w:eastAsia="zh-CN"/>
              </w:rPr>
              <w:t>号</w:t>
            </w:r>
          </w:p>
        </w:tc>
        <w:tc>
          <w:tcPr>
            <w:tcW w:w="1622" w:type="dxa"/>
            <w:gridSpan w:val="3"/>
          </w:tcPr>
          <w:p w:rsidR="00984033" w:rsidRDefault="00000000">
            <w:pPr>
              <w:spacing w:before="144" w:line="191" w:lineRule="auto"/>
              <w:ind w:left="596"/>
              <w:rPr>
                <w:rFonts w:ascii="华文中宋" w:eastAsia="华文中宋" w:hAnsi="华文中宋" w:cs="华文中宋"/>
                <w:sz w:val="28"/>
                <w:szCs w:val="28"/>
              </w:rPr>
            </w:pPr>
            <w:proofErr w:type="spellStart"/>
            <w:r>
              <w:rPr>
                <w:rFonts w:ascii="华文中宋" w:eastAsia="华文中宋" w:hAnsi="华文中宋" w:cs="华文中宋"/>
                <w:spacing w:val="-9"/>
                <w:sz w:val="28"/>
                <w:szCs w:val="28"/>
              </w:rPr>
              <w:t>邮编</w:t>
            </w:r>
            <w:proofErr w:type="spellEnd"/>
          </w:p>
        </w:tc>
        <w:tc>
          <w:tcPr>
            <w:tcW w:w="1566" w:type="dxa"/>
            <w:gridSpan w:val="2"/>
            <w:vAlign w:val="center"/>
          </w:tcPr>
          <w:p w:rsidR="00984033" w:rsidRDefault="00000000">
            <w:pPr>
              <w:jc w:val="center"/>
              <w:rPr>
                <w:rFonts w:eastAsia="宋体"/>
                <w:lang w:eastAsia="zh-CN"/>
              </w:rPr>
            </w:pPr>
            <w:r>
              <w:rPr>
                <w:rFonts w:eastAsia="宋体" w:hint="eastAsia"/>
                <w:lang w:eastAsia="zh-CN"/>
              </w:rPr>
              <w:t>110000</w:t>
            </w:r>
          </w:p>
        </w:tc>
      </w:tr>
    </w:tbl>
    <w:p w:rsidR="00984033" w:rsidRDefault="00984033">
      <w:pPr>
        <w:spacing w:line="168" w:lineRule="exact"/>
        <w:rPr>
          <w:sz w:val="14"/>
        </w:rPr>
      </w:pPr>
    </w:p>
    <w:p w:rsidR="00984033" w:rsidRDefault="00000000">
      <w:pPr>
        <w:widowControl w:val="0"/>
        <w:kinsoku/>
        <w:autoSpaceDE/>
        <w:autoSpaceDN/>
        <w:adjustRightInd/>
        <w:snapToGrid/>
        <w:spacing w:line="20" w:lineRule="atLeast"/>
        <w:jc w:val="center"/>
        <w:textAlignment w:val="auto"/>
        <w:rPr>
          <w:rFonts w:ascii="方正公文小标宋" w:eastAsia="方正公文小标宋" w:hAnsi="方正公文小标宋" w:cs="方正公文小标宋"/>
          <w:sz w:val="44"/>
          <w:szCs w:val="44"/>
          <w:lang w:eastAsia="zh-CN"/>
        </w:rPr>
      </w:pPr>
      <w:r>
        <w:rPr>
          <w:rFonts w:ascii="方正公文小标宋" w:eastAsia="方正公文小标宋" w:hAnsi="方正公文小标宋" w:cs="方正公文小标宋" w:hint="eastAsia"/>
          <w:sz w:val="44"/>
          <w:szCs w:val="44"/>
          <w:lang w:eastAsia="zh-CN"/>
        </w:rPr>
        <w:t>国际传播佐证材料</w:t>
      </w:r>
    </w:p>
    <w:p w:rsidR="00984033" w:rsidRDefault="00984033">
      <w:pPr>
        <w:widowControl w:val="0"/>
        <w:kinsoku/>
        <w:autoSpaceDE/>
        <w:autoSpaceDN/>
        <w:adjustRightInd/>
        <w:snapToGrid/>
        <w:spacing w:line="20" w:lineRule="atLeast"/>
        <w:jc w:val="both"/>
        <w:textAlignment w:val="auto"/>
        <w:rPr>
          <w:b/>
          <w:bCs/>
          <w:sz w:val="32"/>
          <w:szCs w:val="32"/>
          <w:lang w:eastAsia="zh-CN"/>
        </w:rPr>
      </w:pPr>
    </w:p>
    <w:p w:rsidR="00984033" w:rsidRDefault="00000000">
      <w:pPr>
        <w:widowControl w:val="0"/>
        <w:kinsoku/>
        <w:autoSpaceDE/>
        <w:autoSpaceDN/>
        <w:adjustRightInd/>
        <w:snapToGrid/>
        <w:spacing w:line="20" w:lineRule="atLeast"/>
        <w:jc w:val="center"/>
        <w:textAlignment w:val="auto"/>
        <w:rPr>
          <w:b/>
          <w:bCs/>
          <w:sz w:val="32"/>
          <w:szCs w:val="32"/>
          <w:lang w:eastAsia="zh-CN"/>
        </w:rPr>
      </w:pPr>
      <w:r>
        <w:rPr>
          <w:b/>
          <w:bCs/>
          <w:noProof/>
          <w:sz w:val="32"/>
          <w:szCs w:val="32"/>
          <w:lang w:eastAsia="zh-CN"/>
        </w:rPr>
        <w:drawing>
          <wp:inline distT="0" distB="0" distL="114300" distR="114300">
            <wp:extent cx="5309235" cy="3753485"/>
            <wp:effectExtent l="0" t="0" r="9525" b="10795"/>
            <wp:docPr id="11" name="图片 1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09235" cy="3753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32"/>
          <w:szCs w:val="32"/>
          <w:lang w:eastAsia="zh-CN"/>
        </w:rPr>
        <w:drawing>
          <wp:inline distT="0" distB="0" distL="114300" distR="114300">
            <wp:extent cx="2817495" cy="4044315"/>
            <wp:effectExtent l="0" t="0" r="1905" b="9525"/>
            <wp:docPr id="10" name="图片 10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17495" cy="4044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32"/>
          <w:szCs w:val="32"/>
          <w:lang w:eastAsia="zh-CN"/>
        </w:rPr>
        <w:lastRenderedPageBreak/>
        <w:drawing>
          <wp:inline distT="0" distB="0" distL="114300" distR="114300">
            <wp:extent cx="4234180" cy="3966845"/>
            <wp:effectExtent l="0" t="0" r="13970" b="14605"/>
            <wp:docPr id="9" name="图片 9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34180" cy="3966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32"/>
          <w:szCs w:val="32"/>
          <w:lang w:eastAsia="zh-CN"/>
        </w:rPr>
        <w:drawing>
          <wp:inline distT="0" distB="0" distL="114300" distR="114300">
            <wp:extent cx="2576830" cy="3646805"/>
            <wp:effectExtent l="0" t="0" r="13970" b="10795"/>
            <wp:docPr id="8" name="图片 8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76830" cy="3646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32"/>
          <w:szCs w:val="32"/>
          <w:lang w:eastAsia="zh-CN"/>
        </w:rPr>
        <w:drawing>
          <wp:inline distT="0" distB="0" distL="114300" distR="114300">
            <wp:extent cx="2456815" cy="4597400"/>
            <wp:effectExtent l="0" t="0" r="635" b="12700"/>
            <wp:docPr id="7" name="图片 7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56815" cy="459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033" w:rsidRDefault="00984033">
      <w:pPr>
        <w:widowControl w:val="0"/>
        <w:kinsoku/>
        <w:autoSpaceDE/>
        <w:autoSpaceDN/>
        <w:adjustRightInd/>
        <w:snapToGrid/>
        <w:spacing w:line="20" w:lineRule="atLeast"/>
        <w:jc w:val="both"/>
        <w:textAlignment w:val="auto"/>
        <w:rPr>
          <w:spacing w:val="-1"/>
        </w:rPr>
      </w:pPr>
    </w:p>
    <w:p w:rsidR="00984033" w:rsidRDefault="00000000">
      <w:pPr>
        <w:widowControl w:val="0"/>
        <w:kinsoku/>
        <w:autoSpaceDE/>
        <w:autoSpaceDN/>
        <w:adjustRightInd/>
        <w:snapToGrid/>
        <w:spacing w:line="20" w:lineRule="atLeast"/>
        <w:jc w:val="center"/>
        <w:textAlignment w:val="auto"/>
        <w:rPr>
          <w:rFonts w:ascii="仿宋" w:eastAsia="仿宋" w:hAnsi="仿宋" w:cs="仿宋"/>
          <w:b/>
          <w:bCs/>
          <w:spacing w:val="4"/>
          <w:sz w:val="32"/>
          <w:szCs w:val="32"/>
          <w:lang w:eastAsia="zh-CN"/>
        </w:rPr>
      </w:pPr>
      <w:r>
        <w:rPr>
          <w:rFonts w:ascii="仿宋" w:eastAsia="仿宋" w:hAnsi="仿宋" w:cs="仿宋" w:hint="eastAsia"/>
          <w:b/>
          <w:bCs/>
          <w:spacing w:val="-1"/>
          <w:sz w:val="32"/>
          <w:szCs w:val="32"/>
          <w:lang w:eastAsia="zh-CN"/>
        </w:rPr>
        <w:lastRenderedPageBreak/>
        <w:t>在中广电国际MC俄语</w:t>
      </w:r>
      <w:r>
        <w:rPr>
          <w:rFonts w:ascii="仿宋" w:eastAsia="仿宋" w:hAnsi="仿宋" w:cs="仿宋" w:hint="eastAsia"/>
          <w:b/>
          <w:bCs/>
          <w:spacing w:val="10"/>
          <w:sz w:val="32"/>
          <w:szCs w:val="32"/>
          <w:lang w:eastAsia="zh-CN"/>
        </w:rPr>
        <w:t xml:space="preserve"> </w:t>
      </w:r>
      <w:r>
        <w:rPr>
          <w:rFonts w:ascii="仿宋" w:eastAsia="仿宋" w:hAnsi="仿宋" w:cs="仿宋" w:hint="eastAsia"/>
          <w:b/>
          <w:bCs/>
          <w:spacing w:val="4"/>
          <w:sz w:val="32"/>
          <w:szCs w:val="32"/>
          <w:lang w:eastAsia="zh-CN"/>
        </w:rPr>
        <w:t>卫星频道播出</w:t>
      </w:r>
    </w:p>
    <w:p w:rsidR="00984033" w:rsidRDefault="00984033">
      <w:pPr>
        <w:widowControl w:val="0"/>
        <w:kinsoku/>
        <w:autoSpaceDE/>
        <w:autoSpaceDN/>
        <w:adjustRightInd/>
        <w:snapToGrid/>
        <w:spacing w:line="20" w:lineRule="atLeast"/>
        <w:textAlignment w:val="auto"/>
        <w:rPr>
          <w:b/>
          <w:bCs/>
          <w:spacing w:val="4"/>
          <w:lang w:eastAsia="zh-CN"/>
        </w:rPr>
      </w:pPr>
    </w:p>
    <w:p w:rsidR="00984033" w:rsidRDefault="00984033">
      <w:pPr>
        <w:widowControl w:val="0"/>
        <w:kinsoku/>
        <w:autoSpaceDE/>
        <w:autoSpaceDN/>
        <w:adjustRightInd/>
        <w:snapToGrid/>
        <w:spacing w:line="20" w:lineRule="atLeast"/>
        <w:textAlignment w:val="auto"/>
        <w:rPr>
          <w:b/>
          <w:bCs/>
          <w:sz w:val="32"/>
          <w:szCs w:val="32"/>
          <w:lang w:eastAsia="zh-CN"/>
        </w:rPr>
      </w:pPr>
    </w:p>
    <w:p w:rsidR="00984033" w:rsidRDefault="00000000">
      <w:pPr>
        <w:widowControl w:val="0"/>
        <w:kinsoku/>
        <w:autoSpaceDE/>
        <w:autoSpaceDN/>
        <w:adjustRightInd/>
        <w:snapToGrid/>
        <w:spacing w:line="20" w:lineRule="atLeast"/>
        <w:textAlignment w:val="auto"/>
        <w:rPr>
          <w:b/>
          <w:bCs/>
          <w:sz w:val="32"/>
          <w:szCs w:val="32"/>
          <w:lang w:eastAsia="zh-CN"/>
        </w:rPr>
      </w:pPr>
      <w:r>
        <w:rPr>
          <w:noProof/>
        </w:rPr>
        <w:drawing>
          <wp:anchor distT="0" distB="0" distL="0" distR="0" simplePos="0" relativeHeight="251659264" behindDoc="1" locked="0" layoutInCell="1" allowOverlap="1">
            <wp:simplePos x="0" y="0"/>
            <wp:positionH relativeFrom="column">
              <wp:posOffset>-14605</wp:posOffset>
            </wp:positionH>
            <wp:positionV relativeFrom="paragraph">
              <wp:posOffset>-1905</wp:posOffset>
            </wp:positionV>
            <wp:extent cx="3095625" cy="3679190"/>
            <wp:effectExtent l="0" t="0" r="13335" b="8890"/>
            <wp:wrapNone/>
            <wp:docPr id="17" name="IM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 10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95625" cy="3679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84033" w:rsidRDefault="00984033">
      <w:pPr>
        <w:widowControl w:val="0"/>
        <w:kinsoku/>
        <w:autoSpaceDE/>
        <w:autoSpaceDN/>
        <w:adjustRightInd/>
        <w:snapToGrid/>
        <w:spacing w:line="20" w:lineRule="atLeast"/>
        <w:textAlignment w:val="auto"/>
        <w:rPr>
          <w:b/>
          <w:bCs/>
          <w:sz w:val="32"/>
          <w:szCs w:val="32"/>
          <w:lang w:eastAsia="zh-CN"/>
        </w:rPr>
      </w:pPr>
    </w:p>
    <w:p w:rsidR="00984033" w:rsidRDefault="00984033">
      <w:pPr>
        <w:widowControl w:val="0"/>
        <w:kinsoku/>
        <w:autoSpaceDE/>
        <w:autoSpaceDN/>
        <w:adjustRightInd/>
        <w:snapToGrid/>
        <w:spacing w:line="20" w:lineRule="atLeast"/>
        <w:textAlignment w:val="auto"/>
        <w:rPr>
          <w:b/>
          <w:bCs/>
          <w:sz w:val="32"/>
          <w:szCs w:val="32"/>
          <w:lang w:eastAsia="zh-CN"/>
        </w:rPr>
      </w:pPr>
    </w:p>
    <w:p w:rsidR="00984033" w:rsidRDefault="00984033">
      <w:pPr>
        <w:widowControl w:val="0"/>
        <w:kinsoku/>
        <w:autoSpaceDE/>
        <w:autoSpaceDN/>
        <w:adjustRightInd/>
        <w:snapToGrid/>
        <w:spacing w:line="20" w:lineRule="atLeast"/>
        <w:textAlignment w:val="auto"/>
        <w:rPr>
          <w:b/>
          <w:bCs/>
          <w:sz w:val="32"/>
          <w:szCs w:val="32"/>
          <w:lang w:eastAsia="zh-CN"/>
        </w:rPr>
      </w:pPr>
    </w:p>
    <w:p w:rsidR="00984033" w:rsidRDefault="00984033">
      <w:pPr>
        <w:widowControl w:val="0"/>
        <w:kinsoku/>
        <w:autoSpaceDE/>
        <w:autoSpaceDN/>
        <w:adjustRightInd/>
        <w:snapToGrid/>
        <w:spacing w:line="20" w:lineRule="atLeast"/>
        <w:textAlignment w:val="auto"/>
        <w:rPr>
          <w:b/>
          <w:bCs/>
          <w:sz w:val="32"/>
          <w:szCs w:val="32"/>
          <w:lang w:eastAsia="zh-CN"/>
        </w:rPr>
      </w:pPr>
    </w:p>
    <w:p w:rsidR="00984033" w:rsidRDefault="00984033">
      <w:pPr>
        <w:widowControl w:val="0"/>
        <w:kinsoku/>
        <w:autoSpaceDE/>
        <w:autoSpaceDN/>
        <w:adjustRightInd/>
        <w:snapToGrid/>
        <w:spacing w:line="20" w:lineRule="atLeast"/>
        <w:textAlignment w:val="auto"/>
        <w:rPr>
          <w:b/>
          <w:bCs/>
          <w:sz w:val="32"/>
          <w:szCs w:val="32"/>
          <w:lang w:eastAsia="zh-CN"/>
        </w:rPr>
      </w:pPr>
    </w:p>
    <w:p w:rsidR="00984033" w:rsidRDefault="00984033">
      <w:pPr>
        <w:widowControl w:val="0"/>
        <w:kinsoku/>
        <w:autoSpaceDE/>
        <w:autoSpaceDN/>
        <w:adjustRightInd/>
        <w:snapToGrid/>
        <w:spacing w:line="20" w:lineRule="atLeast"/>
        <w:textAlignment w:val="auto"/>
        <w:rPr>
          <w:b/>
          <w:bCs/>
          <w:sz w:val="32"/>
          <w:szCs w:val="32"/>
          <w:lang w:eastAsia="zh-CN"/>
        </w:rPr>
      </w:pPr>
    </w:p>
    <w:p w:rsidR="00984033" w:rsidRDefault="00984033">
      <w:pPr>
        <w:widowControl w:val="0"/>
        <w:kinsoku/>
        <w:autoSpaceDE/>
        <w:autoSpaceDN/>
        <w:adjustRightInd/>
        <w:snapToGrid/>
        <w:spacing w:line="20" w:lineRule="atLeast"/>
        <w:textAlignment w:val="auto"/>
        <w:rPr>
          <w:b/>
          <w:bCs/>
          <w:sz w:val="32"/>
          <w:szCs w:val="32"/>
          <w:lang w:eastAsia="zh-CN"/>
        </w:rPr>
      </w:pPr>
    </w:p>
    <w:p w:rsidR="00984033" w:rsidRDefault="00984033">
      <w:pPr>
        <w:widowControl w:val="0"/>
        <w:kinsoku/>
        <w:autoSpaceDE/>
        <w:autoSpaceDN/>
        <w:adjustRightInd/>
        <w:snapToGrid/>
        <w:spacing w:line="20" w:lineRule="atLeast"/>
        <w:textAlignment w:val="auto"/>
        <w:rPr>
          <w:b/>
          <w:bCs/>
          <w:sz w:val="32"/>
          <w:szCs w:val="32"/>
          <w:lang w:eastAsia="zh-CN"/>
        </w:rPr>
      </w:pPr>
    </w:p>
    <w:p w:rsidR="00984033" w:rsidRDefault="00984033">
      <w:pPr>
        <w:widowControl w:val="0"/>
        <w:kinsoku/>
        <w:autoSpaceDE/>
        <w:autoSpaceDN/>
        <w:adjustRightInd/>
        <w:snapToGrid/>
        <w:spacing w:line="20" w:lineRule="atLeast"/>
        <w:textAlignment w:val="auto"/>
        <w:rPr>
          <w:b/>
          <w:bCs/>
          <w:sz w:val="32"/>
          <w:szCs w:val="32"/>
          <w:lang w:eastAsia="zh-CN"/>
        </w:rPr>
      </w:pPr>
    </w:p>
    <w:p w:rsidR="00984033" w:rsidRDefault="00984033">
      <w:pPr>
        <w:widowControl w:val="0"/>
        <w:kinsoku/>
        <w:autoSpaceDE/>
        <w:autoSpaceDN/>
        <w:adjustRightInd/>
        <w:snapToGrid/>
        <w:spacing w:line="20" w:lineRule="atLeast"/>
        <w:textAlignment w:val="auto"/>
        <w:rPr>
          <w:b/>
          <w:bCs/>
          <w:sz w:val="32"/>
          <w:szCs w:val="32"/>
          <w:lang w:eastAsia="zh-CN"/>
        </w:rPr>
      </w:pPr>
    </w:p>
    <w:p w:rsidR="00984033" w:rsidRDefault="00000000">
      <w:pPr>
        <w:widowControl w:val="0"/>
        <w:kinsoku/>
        <w:autoSpaceDE/>
        <w:autoSpaceDN/>
        <w:adjustRightInd/>
        <w:snapToGrid/>
        <w:spacing w:line="20" w:lineRule="atLeast"/>
        <w:textAlignment w:val="auto"/>
        <w:rPr>
          <w:b/>
          <w:bCs/>
          <w:sz w:val="32"/>
          <w:szCs w:val="32"/>
          <w:lang w:eastAsia="zh-CN"/>
        </w:rPr>
      </w:pPr>
      <w:r>
        <w:rPr>
          <w:rFonts w:hint="eastAsia"/>
          <w:b/>
          <w:bCs/>
          <w:sz w:val="32"/>
          <w:szCs w:val="32"/>
          <w:lang w:eastAsia="zh-CN"/>
        </w:rPr>
        <w:t xml:space="preserve"> </w:t>
      </w:r>
    </w:p>
    <w:p w:rsidR="00984033" w:rsidRDefault="00984033">
      <w:pPr>
        <w:widowControl w:val="0"/>
        <w:kinsoku/>
        <w:autoSpaceDE/>
        <w:autoSpaceDN/>
        <w:adjustRightInd/>
        <w:snapToGrid/>
        <w:spacing w:line="20" w:lineRule="atLeast"/>
        <w:textAlignment w:val="auto"/>
        <w:rPr>
          <w:b/>
          <w:bCs/>
          <w:sz w:val="32"/>
          <w:szCs w:val="32"/>
          <w:lang w:eastAsia="zh-CN"/>
        </w:rPr>
      </w:pPr>
    </w:p>
    <w:p w:rsidR="00984033" w:rsidRDefault="00984033">
      <w:pPr>
        <w:widowControl w:val="0"/>
        <w:kinsoku/>
        <w:autoSpaceDE/>
        <w:autoSpaceDN/>
        <w:adjustRightInd/>
        <w:snapToGrid/>
        <w:spacing w:line="20" w:lineRule="atLeast"/>
        <w:textAlignment w:val="auto"/>
        <w:rPr>
          <w:b/>
          <w:bCs/>
          <w:sz w:val="32"/>
          <w:szCs w:val="32"/>
          <w:lang w:eastAsia="zh-CN"/>
        </w:rPr>
      </w:pPr>
    </w:p>
    <w:p w:rsidR="00984033" w:rsidRDefault="00984033">
      <w:pPr>
        <w:widowControl w:val="0"/>
        <w:kinsoku/>
        <w:autoSpaceDE/>
        <w:autoSpaceDN/>
        <w:adjustRightInd/>
        <w:snapToGrid/>
        <w:spacing w:line="20" w:lineRule="atLeast"/>
        <w:textAlignment w:val="auto"/>
        <w:rPr>
          <w:b/>
          <w:bCs/>
          <w:sz w:val="32"/>
          <w:szCs w:val="32"/>
          <w:lang w:eastAsia="zh-CN"/>
        </w:rPr>
      </w:pPr>
    </w:p>
    <w:p w:rsidR="00984033" w:rsidRDefault="00984033">
      <w:pPr>
        <w:widowControl w:val="0"/>
        <w:kinsoku/>
        <w:autoSpaceDE/>
        <w:autoSpaceDN/>
        <w:adjustRightInd/>
        <w:snapToGrid/>
        <w:spacing w:line="20" w:lineRule="atLeast"/>
        <w:textAlignment w:val="auto"/>
        <w:rPr>
          <w:b/>
          <w:bCs/>
          <w:sz w:val="32"/>
          <w:szCs w:val="32"/>
          <w:lang w:eastAsia="zh-CN"/>
        </w:rPr>
      </w:pPr>
    </w:p>
    <w:p w:rsidR="00984033" w:rsidRDefault="00984033">
      <w:pPr>
        <w:widowControl w:val="0"/>
        <w:kinsoku/>
        <w:autoSpaceDE/>
        <w:autoSpaceDN/>
        <w:adjustRightInd/>
        <w:snapToGrid/>
        <w:spacing w:line="20" w:lineRule="atLeast"/>
        <w:textAlignment w:val="auto"/>
        <w:rPr>
          <w:b/>
          <w:bCs/>
          <w:sz w:val="32"/>
          <w:szCs w:val="32"/>
          <w:lang w:eastAsia="zh-CN"/>
        </w:rPr>
      </w:pPr>
    </w:p>
    <w:p w:rsidR="00984033" w:rsidRDefault="00984033">
      <w:pPr>
        <w:widowControl w:val="0"/>
        <w:kinsoku/>
        <w:autoSpaceDE/>
        <w:autoSpaceDN/>
        <w:adjustRightInd/>
        <w:snapToGrid/>
        <w:spacing w:line="20" w:lineRule="atLeast"/>
        <w:textAlignment w:val="auto"/>
        <w:rPr>
          <w:b/>
          <w:bCs/>
          <w:sz w:val="32"/>
          <w:szCs w:val="32"/>
          <w:lang w:eastAsia="zh-CN"/>
        </w:rPr>
      </w:pPr>
    </w:p>
    <w:tbl>
      <w:tblPr>
        <w:tblStyle w:val="TableNormal"/>
        <w:tblW w:w="7870" w:type="dxa"/>
        <w:tblInd w:w="1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381"/>
        <w:gridCol w:w="4489"/>
      </w:tblGrid>
      <w:tr w:rsidR="00984033">
        <w:trPr>
          <w:trHeight w:val="483"/>
        </w:trPr>
        <w:tc>
          <w:tcPr>
            <w:tcW w:w="3381" w:type="dxa"/>
          </w:tcPr>
          <w:p w:rsidR="00984033" w:rsidRDefault="00000000">
            <w:pPr>
              <w:spacing w:before="211" w:line="210" w:lineRule="auto"/>
              <w:ind w:left="1028"/>
              <w:rPr>
                <w:rFonts w:ascii="宋体" w:eastAsia="宋体" w:hAnsi="宋体" w:cs="宋体"/>
                <w:sz w:val="23"/>
                <w:szCs w:val="23"/>
              </w:rPr>
            </w:pPr>
            <w:proofErr w:type="spellStart"/>
            <w:r>
              <w:rPr>
                <w:rFonts w:ascii="宋体" w:eastAsia="宋体" w:hAnsi="宋体" w:cs="宋体"/>
                <w:b/>
                <w:bCs/>
                <w:spacing w:val="2"/>
                <w:sz w:val="23"/>
                <w:szCs w:val="23"/>
              </w:rPr>
              <w:t>欧洲国家</w:t>
            </w:r>
            <w:proofErr w:type="spellEnd"/>
            <w:r>
              <w:rPr>
                <w:rFonts w:ascii="宋体" w:eastAsia="宋体" w:hAnsi="宋体" w:cs="宋体"/>
                <w:b/>
                <w:bCs/>
                <w:spacing w:val="2"/>
                <w:sz w:val="23"/>
                <w:szCs w:val="23"/>
              </w:rPr>
              <w:t>(7个)</w:t>
            </w:r>
          </w:p>
        </w:tc>
        <w:tc>
          <w:tcPr>
            <w:tcW w:w="4489" w:type="dxa"/>
          </w:tcPr>
          <w:p w:rsidR="00984033" w:rsidRDefault="00000000">
            <w:pPr>
              <w:spacing w:before="221" w:line="202" w:lineRule="auto"/>
              <w:ind w:left="1597"/>
              <w:rPr>
                <w:rFonts w:ascii="宋体" w:eastAsia="宋体" w:hAnsi="宋体" w:cs="宋体"/>
                <w:sz w:val="23"/>
                <w:szCs w:val="23"/>
              </w:rPr>
            </w:pPr>
            <w:proofErr w:type="spellStart"/>
            <w:r>
              <w:rPr>
                <w:rFonts w:ascii="宋体" w:eastAsia="宋体" w:hAnsi="宋体" w:cs="宋体"/>
                <w:b/>
                <w:bCs/>
                <w:spacing w:val="2"/>
                <w:sz w:val="23"/>
                <w:szCs w:val="23"/>
              </w:rPr>
              <w:t>亚洲国家</w:t>
            </w:r>
            <w:proofErr w:type="spellEnd"/>
            <w:r>
              <w:rPr>
                <w:rFonts w:ascii="宋体" w:eastAsia="宋体" w:hAnsi="宋体" w:cs="宋体"/>
                <w:b/>
                <w:bCs/>
                <w:spacing w:val="2"/>
                <w:sz w:val="23"/>
                <w:szCs w:val="23"/>
              </w:rPr>
              <w:t>(8个)</w:t>
            </w:r>
          </w:p>
        </w:tc>
      </w:tr>
      <w:tr w:rsidR="00984033">
        <w:trPr>
          <w:trHeight w:val="1457"/>
        </w:trPr>
        <w:tc>
          <w:tcPr>
            <w:tcW w:w="3381" w:type="dxa"/>
          </w:tcPr>
          <w:p w:rsidR="00984033" w:rsidRDefault="00000000">
            <w:pPr>
              <w:spacing w:before="218" w:line="219" w:lineRule="auto"/>
              <w:ind w:left="18"/>
              <w:rPr>
                <w:rFonts w:ascii="宋体" w:eastAsia="宋体" w:hAnsi="宋体" w:cs="宋体"/>
                <w:sz w:val="23"/>
                <w:szCs w:val="23"/>
                <w:lang w:eastAsia="zh-CN"/>
              </w:rPr>
            </w:pPr>
            <w:r>
              <w:rPr>
                <w:rFonts w:ascii="宋体" w:eastAsia="宋体" w:hAnsi="宋体" w:cs="宋体"/>
                <w:b/>
                <w:bCs/>
                <w:spacing w:val="5"/>
                <w:sz w:val="23"/>
                <w:szCs w:val="23"/>
                <w:lang w:eastAsia="zh-CN"/>
              </w:rPr>
              <w:t>俄罗斯、白俄罗斯、乌克兰、</w:t>
            </w:r>
          </w:p>
          <w:p w:rsidR="00984033" w:rsidRDefault="00000000">
            <w:pPr>
              <w:spacing w:before="246" w:line="461" w:lineRule="exact"/>
              <w:ind w:left="18"/>
              <w:rPr>
                <w:rFonts w:ascii="宋体" w:eastAsia="宋体" w:hAnsi="宋体" w:cs="宋体"/>
                <w:sz w:val="23"/>
                <w:szCs w:val="23"/>
                <w:lang w:eastAsia="zh-CN"/>
              </w:rPr>
            </w:pPr>
            <w:r>
              <w:rPr>
                <w:rFonts w:ascii="宋体" w:eastAsia="宋体" w:hAnsi="宋体" w:cs="宋体"/>
                <w:b/>
                <w:bCs/>
                <w:spacing w:val="5"/>
                <w:position w:val="17"/>
                <w:sz w:val="23"/>
                <w:szCs w:val="23"/>
                <w:lang w:eastAsia="zh-CN"/>
              </w:rPr>
              <w:t>立陶宛、爱沙尼亚、拉脱维亚、</w:t>
            </w:r>
          </w:p>
          <w:p w:rsidR="00984033" w:rsidRDefault="00000000">
            <w:pPr>
              <w:spacing w:line="199" w:lineRule="auto"/>
              <w:ind w:left="18"/>
              <w:rPr>
                <w:rFonts w:ascii="宋体" w:eastAsia="宋体" w:hAnsi="宋体" w:cs="宋体"/>
                <w:sz w:val="23"/>
                <w:szCs w:val="23"/>
              </w:rPr>
            </w:pPr>
            <w:proofErr w:type="spellStart"/>
            <w:r>
              <w:rPr>
                <w:rFonts w:ascii="宋体" w:eastAsia="宋体" w:hAnsi="宋体" w:cs="宋体"/>
                <w:b/>
                <w:bCs/>
                <w:spacing w:val="-5"/>
                <w:sz w:val="23"/>
                <w:szCs w:val="23"/>
              </w:rPr>
              <w:t>摩尔多瓦</w:t>
            </w:r>
            <w:proofErr w:type="spellEnd"/>
            <w:r>
              <w:rPr>
                <w:rFonts w:ascii="宋体" w:eastAsia="宋体" w:hAnsi="宋体" w:cs="宋体"/>
                <w:b/>
                <w:bCs/>
                <w:spacing w:val="-5"/>
                <w:sz w:val="23"/>
                <w:szCs w:val="23"/>
              </w:rPr>
              <w:t>。</w:t>
            </w:r>
          </w:p>
        </w:tc>
        <w:tc>
          <w:tcPr>
            <w:tcW w:w="4489" w:type="dxa"/>
          </w:tcPr>
          <w:p w:rsidR="00984033" w:rsidRDefault="00000000">
            <w:pPr>
              <w:spacing w:before="247" w:line="500" w:lineRule="exact"/>
              <w:rPr>
                <w:rFonts w:ascii="宋体" w:eastAsia="宋体" w:hAnsi="宋体" w:cs="宋体"/>
                <w:sz w:val="23"/>
                <w:szCs w:val="23"/>
                <w:lang w:eastAsia="zh-CN"/>
              </w:rPr>
            </w:pPr>
            <w:r>
              <w:rPr>
                <w:rFonts w:ascii="宋体" w:eastAsia="宋体" w:hAnsi="宋体" w:cs="宋体"/>
                <w:b/>
                <w:bCs/>
                <w:position w:val="20"/>
                <w:sz w:val="23"/>
                <w:szCs w:val="23"/>
                <w:lang w:eastAsia="zh-CN"/>
              </w:rPr>
              <w:t>哈萨克斯坦、乌兹别克斯坦、土库曼斯坦、</w:t>
            </w:r>
          </w:p>
          <w:p w:rsidR="00984033" w:rsidRDefault="00000000">
            <w:pPr>
              <w:spacing w:line="219" w:lineRule="auto"/>
              <w:ind w:left="47"/>
              <w:rPr>
                <w:rFonts w:ascii="宋体" w:eastAsia="宋体" w:hAnsi="宋体" w:cs="宋体"/>
                <w:sz w:val="23"/>
                <w:szCs w:val="23"/>
                <w:lang w:eastAsia="zh-CN"/>
              </w:rPr>
            </w:pPr>
            <w:r>
              <w:rPr>
                <w:rFonts w:ascii="宋体" w:eastAsia="宋体" w:hAnsi="宋体" w:cs="宋体"/>
                <w:b/>
                <w:bCs/>
                <w:spacing w:val="1"/>
                <w:sz w:val="23"/>
                <w:szCs w:val="23"/>
                <w:lang w:eastAsia="zh-CN"/>
              </w:rPr>
              <w:t>吉尔吉斯斯坦、塔吉克斯坦、格鲁吉亚、</w:t>
            </w:r>
          </w:p>
          <w:p w:rsidR="00984033" w:rsidRDefault="00000000">
            <w:pPr>
              <w:spacing w:before="166" w:line="208" w:lineRule="auto"/>
              <w:ind w:left="47"/>
              <w:rPr>
                <w:rFonts w:ascii="宋体" w:eastAsia="宋体" w:hAnsi="宋体" w:cs="宋体"/>
                <w:sz w:val="23"/>
                <w:szCs w:val="23"/>
                <w:lang w:eastAsia="zh-CN"/>
              </w:rPr>
            </w:pPr>
            <w:r>
              <w:rPr>
                <w:rFonts w:ascii="宋体" w:eastAsia="宋体" w:hAnsi="宋体" w:cs="宋体"/>
                <w:b/>
                <w:bCs/>
                <w:spacing w:val="-4"/>
                <w:sz w:val="23"/>
                <w:szCs w:val="23"/>
                <w:lang w:eastAsia="zh-CN"/>
              </w:rPr>
              <w:t>亚美尼亚、阿塞拜疆。</w:t>
            </w:r>
          </w:p>
        </w:tc>
      </w:tr>
    </w:tbl>
    <w:p w:rsidR="00984033" w:rsidRDefault="00000000">
      <w:pPr>
        <w:spacing w:before="247" w:line="535" w:lineRule="exact"/>
        <w:ind w:left="1957"/>
        <w:rPr>
          <w:rFonts w:ascii="宋体" w:eastAsia="宋体" w:hAnsi="宋体" w:cs="宋体"/>
          <w:sz w:val="28"/>
          <w:szCs w:val="28"/>
          <w:lang w:eastAsia="zh-CN"/>
        </w:rPr>
      </w:pPr>
      <w:r>
        <w:rPr>
          <w:rFonts w:ascii="宋体" w:eastAsia="宋体" w:hAnsi="宋体" w:cs="宋体"/>
          <w:spacing w:val="-6"/>
          <w:position w:val="19"/>
          <w:sz w:val="28"/>
          <w:szCs w:val="28"/>
          <w:lang w:eastAsia="zh-CN"/>
        </w:rPr>
        <w:t>频道定位影视综合频道，节目涵盖电视剧、电影、</w:t>
      </w:r>
      <w:r>
        <w:rPr>
          <w:rFonts w:ascii="宋体" w:eastAsia="宋体" w:hAnsi="宋体" w:cs="宋体"/>
          <w:spacing w:val="-7"/>
          <w:position w:val="19"/>
          <w:sz w:val="28"/>
          <w:szCs w:val="28"/>
          <w:lang w:eastAsia="zh-CN"/>
        </w:rPr>
        <w:t>综艺、纪录片</w:t>
      </w:r>
    </w:p>
    <w:p w:rsidR="00984033" w:rsidRDefault="00000000">
      <w:pPr>
        <w:pStyle w:val="a3"/>
        <w:spacing w:line="221" w:lineRule="auto"/>
        <w:ind w:left="1377"/>
        <w:rPr>
          <w:sz w:val="26"/>
          <w:szCs w:val="26"/>
          <w:lang w:eastAsia="zh-CN"/>
        </w:rPr>
      </w:pPr>
      <w:r>
        <w:rPr>
          <w:spacing w:val="28"/>
          <w:sz w:val="26"/>
          <w:szCs w:val="26"/>
          <w:lang w:eastAsia="zh-CN"/>
        </w:rPr>
        <w:t>等内容，每天6小时首播，全天24小时滚动播出。我们致力于将中</w:t>
      </w:r>
    </w:p>
    <w:p w:rsidR="00984033" w:rsidRDefault="00000000">
      <w:pPr>
        <w:pStyle w:val="a3"/>
        <w:spacing w:before="248" w:line="222" w:lineRule="auto"/>
        <w:ind w:left="1377"/>
        <w:rPr>
          <w:sz w:val="26"/>
          <w:szCs w:val="26"/>
          <w:lang w:eastAsia="zh-CN"/>
        </w:rPr>
      </w:pPr>
      <w:r>
        <w:rPr>
          <w:noProof/>
        </w:rPr>
        <w:drawing>
          <wp:anchor distT="0" distB="0" distL="0" distR="0" simplePos="0" relativeHeight="251660288" behindDoc="0" locked="0" layoutInCell="1" allowOverlap="1">
            <wp:simplePos x="0" y="0"/>
            <wp:positionH relativeFrom="column">
              <wp:posOffset>4760595</wp:posOffset>
            </wp:positionH>
            <wp:positionV relativeFrom="paragraph">
              <wp:posOffset>158115</wp:posOffset>
            </wp:positionV>
            <wp:extent cx="1555750" cy="1562100"/>
            <wp:effectExtent l="0" t="0" r="13970" b="7620"/>
            <wp:wrapNone/>
            <wp:docPr id="16" name="IM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 16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55772" cy="15621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14"/>
          <w:sz w:val="26"/>
          <w:szCs w:val="26"/>
          <w:lang w:eastAsia="zh-CN"/>
        </w:rPr>
        <w:t>国最优秀的节目、最动听的故事、最生动的画面传播到海外，展现真</w:t>
      </w:r>
    </w:p>
    <w:p w:rsidR="00984033" w:rsidRDefault="00000000">
      <w:pPr>
        <w:pStyle w:val="a3"/>
        <w:spacing w:before="249" w:line="222" w:lineRule="auto"/>
        <w:ind w:left="1377"/>
        <w:rPr>
          <w:sz w:val="26"/>
          <w:szCs w:val="26"/>
          <w:lang w:eastAsia="zh-CN"/>
        </w:rPr>
      </w:pPr>
      <w:r>
        <w:rPr>
          <w:spacing w:val="9"/>
          <w:sz w:val="26"/>
          <w:szCs w:val="26"/>
          <w:lang w:eastAsia="zh-CN"/>
        </w:rPr>
        <w:t>实、立体、全面的中国。</w:t>
      </w:r>
    </w:p>
    <w:p w:rsidR="00984033" w:rsidRDefault="00000000">
      <w:pPr>
        <w:pStyle w:val="a3"/>
        <w:spacing w:before="235" w:line="222" w:lineRule="auto"/>
        <w:ind w:left="6617"/>
        <w:rPr>
          <w:sz w:val="26"/>
          <w:szCs w:val="26"/>
          <w:lang w:eastAsia="zh-CN"/>
        </w:rPr>
      </w:pPr>
      <w:r>
        <w:rPr>
          <w:spacing w:val="13"/>
          <w:sz w:val="26"/>
          <w:szCs w:val="26"/>
          <w:lang w:eastAsia="zh-CN"/>
        </w:rPr>
        <w:t>中广电国际网络有限公司</w:t>
      </w:r>
    </w:p>
    <w:p w:rsidR="00984033" w:rsidRDefault="00000000">
      <w:pPr>
        <w:pStyle w:val="a3"/>
        <w:spacing w:before="260" w:line="222" w:lineRule="auto"/>
        <w:ind w:left="7507"/>
        <w:rPr>
          <w:sz w:val="26"/>
          <w:szCs w:val="26"/>
        </w:rPr>
      </w:pPr>
      <w:r>
        <w:rPr>
          <w:spacing w:val="40"/>
          <w:w w:val="104"/>
          <w:sz w:val="26"/>
          <w:szCs w:val="26"/>
        </w:rPr>
        <w:t>2023年8月18日</w:t>
      </w:r>
    </w:p>
    <w:p w:rsidR="00984033" w:rsidRDefault="00984033">
      <w:pPr>
        <w:widowControl w:val="0"/>
        <w:kinsoku/>
        <w:autoSpaceDE/>
        <w:autoSpaceDN/>
        <w:adjustRightInd/>
        <w:snapToGrid/>
        <w:spacing w:line="20" w:lineRule="atLeast"/>
        <w:textAlignment w:val="auto"/>
        <w:rPr>
          <w:b/>
          <w:bCs/>
          <w:sz w:val="32"/>
          <w:szCs w:val="32"/>
          <w:lang w:eastAsia="zh-CN"/>
        </w:rPr>
      </w:pPr>
    </w:p>
    <w:p w:rsidR="00984033" w:rsidRDefault="00984033">
      <w:pPr>
        <w:widowControl w:val="0"/>
        <w:kinsoku/>
        <w:autoSpaceDE/>
        <w:autoSpaceDN/>
        <w:adjustRightInd/>
        <w:snapToGrid/>
        <w:spacing w:line="20" w:lineRule="atLeast"/>
        <w:textAlignment w:val="auto"/>
        <w:rPr>
          <w:b/>
          <w:bCs/>
          <w:sz w:val="32"/>
          <w:szCs w:val="32"/>
          <w:lang w:eastAsia="zh-CN"/>
        </w:rPr>
      </w:pPr>
    </w:p>
    <w:p w:rsidR="00984033" w:rsidRDefault="00000000">
      <w:pPr>
        <w:widowControl w:val="0"/>
        <w:kinsoku/>
        <w:autoSpaceDE/>
        <w:autoSpaceDN/>
        <w:adjustRightInd/>
        <w:snapToGrid/>
        <w:spacing w:line="20" w:lineRule="atLeast"/>
        <w:jc w:val="center"/>
        <w:textAlignment w:val="auto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  <w:r>
        <w:rPr>
          <w:rFonts w:ascii="仿宋" w:eastAsia="仿宋" w:hAnsi="仿宋" w:cs="仿宋" w:hint="eastAsia"/>
          <w:b/>
          <w:bCs/>
          <w:sz w:val="32"/>
          <w:szCs w:val="32"/>
          <w:lang w:eastAsia="zh-CN"/>
        </w:rPr>
        <w:lastRenderedPageBreak/>
        <w:t>线下活动</w:t>
      </w:r>
    </w:p>
    <w:p w:rsidR="00984033" w:rsidRDefault="00984033">
      <w:pPr>
        <w:widowControl w:val="0"/>
        <w:kinsoku/>
        <w:autoSpaceDE/>
        <w:autoSpaceDN/>
        <w:adjustRightInd/>
        <w:snapToGrid/>
        <w:spacing w:line="20" w:lineRule="atLeast"/>
        <w:jc w:val="both"/>
        <w:textAlignment w:val="auto"/>
        <w:rPr>
          <w:b/>
          <w:bCs/>
          <w:sz w:val="32"/>
          <w:szCs w:val="32"/>
          <w:lang w:eastAsia="zh-CN"/>
        </w:rPr>
      </w:pPr>
    </w:p>
    <w:p w:rsidR="00984033" w:rsidRDefault="00000000">
      <w:pPr>
        <w:widowControl w:val="0"/>
        <w:kinsoku/>
        <w:autoSpaceDE/>
        <w:autoSpaceDN/>
        <w:adjustRightInd/>
        <w:snapToGrid/>
        <w:spacing w:line="20" w:lineRule="atLeast"/>
        <w:jc w:val="center"/>
        <w:textAlignment w:val="auto"/>
        <w:rPr>
          <w:b/>
          <w:bCs/>
          <w:sz w:val="32"/>
          <w:szCs w:val="32"/>
          <w:lang w:eastAsia="zh-CN"/>
        </w:rPr>
      </w:pPr>
      <w:r>
        <w:rPr>
          <w:b/>
          <w:bCs/>
          <w:noProof/>
          <w:sz w:val="32"/>
          <w:szCs w:val="32"/>
          <w:lang w:eastAsia="zh-CN"/>
        </w:rPr>
        <w:drawing>
          <wp:inline distT="0" distB="0" distL="114300" distR="114300">
            <wp:extent cx="4211320" cy="2028825"/>
            <wp:effectExtent l="0" t="0" r="17780" b="9525"/>
            <wp:docPr id="6" name="图片 6" descr="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A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211320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32"/>
          <w:szCs w:val="32"/>
          <w:lang w:eastAsia="zh-CN"/>
        </w:rPr>
        <w:drawing>
          <wp:inline distT="0" distB="0" distL="114300" distR="114300">
            <wp:extent cx="4219575" cy="3164840"/>
            <wp:effectExtent l="0" t="0" r="9525" b="16510"/>
            <wp:docPr id="5" name="图片 5" descr="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B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19575" cy="3164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32"/>
          <w:szCs w:val="32"/>
          <w:lang w:eastAsia="zh-CN"/>
        </w:rPr>
        <w:drawing>
          <wp:inline distT="0" distB="0" distL="114300" distR="114300">
            <wp:extent cx="6163310" cy="2972435"/>
            <wp:effectExtent l="0" t="0" r="8890" b="18415"/>
            <wp:docPr id="4" name="图片 4" descr="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63310" cy="2972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32"/>
          <w:szCs w:val="32"/>
          <w:lang w:eastAsia="zh-CN"/>
        </w:rPr>
        <w:lastRenderedPageBreak/>
        <w:drawing>
          <wp:inline distT="0" distB="0" distL="114300" distR="114300">
            <wp:extent cx="6175375" cy="1581150"/>
            <wp:effectExtent l="0" t="0" r="15875" b="0"/>
            <wp:docPr id="3" name="图片 3" descr="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75375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32"/>
          <w:szCs w:val="32"/>
          <w:lang w:eastAsia="zh-CN"/>
        </w:rPr>
        <w:drawing>
          <wp:inline distT="0" distB="0" distL="114300" distR="114300">
            <wp:extent cx="5066030" cy="6864350"/>
            <wp:effectExtent l="0" t="0" r="1270" b="12700"/>
            <wp:docPr id="2" name="图片 2" descr="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E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66030" cy="686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033" w:rsidRDefault="00000000">
      <w:pPr>
        <w:widowControl w:val="0"/>
        <w:kinsoku/>
        <w:autoSpaceDE/>
        <w:autoSpaceDN/>
        <w:adjustRightInd/>
        <w:snapToGrid/>
        <w:spacing w:line="20" w:lineRule="atLeast"/>
        <w:jc w:val="center"/>
        <w:textAlignment w:val="auto"/>
        <w:rPr>
          <w:b/>
          <w:bCs/>
          <w:sz w:val="52"/>
          <w:szCs w:val="52"/>
          <w:lang w:eastAsia="zh-CN"/>
        </w:rPr>
      </w:pPr>
      <w:r>
        <w:rPr>
          <w:rFonts w:hint="eastAsia"/>
          <w:b/>
          <w:bCs/>
          <w:sz w:val="52"/>
          <w:szCs w:val="52"/>
          <w:lang w:eastAsia="zh-CN"/>
        </w:rPr>
        <w:lastRenderedPageBreak/>
        <w:t>主创人员名单</w:t>
      </w:r>
    </w:p>
    <w:p w:rsidR="00984033" w:rsidRDefault="00984033">
      <w:pPr>
        <w:widowControl w:val="0"/>
        <w:kinsoku/>
        <w:autoSpaceDE/>
        <w:autoSpaceDN/>
        <w:adjustRightInd/>
        <w:snapToGrid/>
        <w:spacing w:line="20" w:lineRule="atLeast"/>
        <w:jc w:val="center"/>
        <w:textAlignment w:val="auto"/>
        <w:rPr>
          <w:lang w:eastAsia="zh-CN"/>
        </w:rPr>
      </w:pPr>
    </w:p>
    <w:p w:rsidR="00984033" w:rsidRDefault="00000000">
      <w:pPr>
        <w:jc w:val="center"/>
        <w:rPr>
          <w:rFonts w:ascii="仿宋" w:eastAsia="仿宋" w:hAnsi="仿宋" w:cs="仿宋"/>
          <w:sz w:val="32"/>
          <w:szCs w:val="32"/>
          <w:lang w:eastAsia="zh-CN"/>
        </w:rPr>
      </w:pPr>
      <w:r>
        <w:rPr>
          <w:rFonts w:ascii="仿宋" w:eastAsia="仿宋" w:hAnsi="仿宋" w:cs="仿宋" w:hint="eastAsia"/>
          <w:sz w:val="32"/>
          <w:szCs w:val="32"/>
          <w:lang w:eastAsia="zh-CN"/>
        </w:rPr>
        <w:t>丁宗皓  田学礼  胡  欣  李明曙  柏岩英</w:t>
      </w:r>
    </w:p>
    <w:p w:rsidR="00984033" w:rsidRDefault="00000000">
      <w:pPr>
        <w:jc w:val="center"/>
        <w:rPr>
          <w:rFonts w:ascii="仿宋" w:eastAsia="仿宋" w:hAnsi="仿宋" w:cs="仿宋"/>
          <w:sz w:val="32"/>
          <w:szCs w:val="32"/>
          <w:lang w:eastAsia="zh-CN"/>
        </w:rPr>
      </w:pPr>
      <w:r>
        <w:rPr>
          <w:rFonts w:ascii="仿宋" w:eastAsia="仿宋" w:hAnsi="仿宋" w:cs="仿宋" w:hint="eastAsia"/>
          <w:sz w:val="32"/>
          <w:szCs w:val="32"/>
          <w:lang w:eastAsia="zh-CN"/>
        </w:rPr>
        <w:t xml:space="preserve">解丹梅  王  </w:t>
      </w:r>
      <w:proofErr w:type="gramStart"/>
      <w:r>
        <w:rPr>
          <w:rFonts w:ascii="仿宋" w:eastAsia="仿宋" w:hAnsi="仿宋" w:cs="仿宋" w:hint="eastAsia"/>
          <w:sz w:val="32"/>
          <w:szCs w:val="32"/>
          <w:lang w:eastAsia="zh-CN"/>
        </w:rPr>
        <w:t>研</w:t>
      </w:r>
      <w:proofErr w:type="gramEnd"/>
      <w:r>
        <w:rPr>
          <w:rFonts w:ascii="仿宋" w:eastAsia="仿宋" w:hAnsi="仿宋" w:cs="仿宋" w:hint="eastAsia"/>
          <w:sz w:val="32"/>
          <w:szCs w:val="32"/>
          <w:lang w:eastAsia="zh-CN"/>
        </w:rPr>
        <w:t xml:space="preserve"> 于林姝  高  </w:t>
      </w:r>
      <w:proofErr w:type="gramStart"/>
      <w:r>
        <w:rPr>
          <w:rFonts w:ascii="仿宋" w:eastAsia="仿宋" w:hAnsi="仿宋" w:cs="仿宋" w:hint="eastAsia"/>
          <w:sz w:val="32"/>
          <w:szCs w:val="32"/>
          <w:lang w:eastAsia="zh-CN"/>
        </w:rPr>
        <w:t>爽</w:t>
      </w:r>
      <w:proofErr w:type="gramEnd"/>
    </w:p>
    <w:p w:rsidR="00984033" w:rsidRDefault="00984033">
      <w:pPr>
        <w:jc w:val="center"/>
        <w:rPr>
          <w:rFonts w:ascii="仿宋" w:eastAsia="仿宋" w:hAnsi="仿宋" w:cs="仿宋"/>
          <w:sz w:val="32"/>
          <w:szCs w:val="32"/>
          <w:lang w:eastAsia="zh-CN"/>
        </w:rPr>
      </w:pPr>
    </w:p>
    <w:p w:rsidR="00984033" w:rsidRDefault="00000000">
      <w:pPr>
        <w:jc w:val="center"/>
        <w:rPr>
          <w:rFonts w:ascii="仿宋" w:eastAsia="仿宋" w:hAnsi="仿宋" w:cs="仿宋"/>
          <w:sz w:val="32"/>
          <w:szCs w:val="32"/>
          <w:lang w:eastAsia="zh-CN"/>
        </w:rPr>
      </w:pPr>
      <w:proofErr w:type="gramStart"/>
      <w:r>
        <w:rPr>
          <w:rFonts w:ascii="仿宋" w:eastAsia="仿宋" w:hAnsi="仿宋" w:cs="仿宋" w:hint="eastAsia"/>
          <w:sz w:val="32"/>
          <w:szCs w:val="32"/>
          <w:lang w:eastAsia="zh-CN"/>
        </w:rPr>
        <w:t>周仲全</w:t>
      </w:r>
      <w:proofErr w:type="gramEnd"/>
      <w:r>
        <w:rPr>
          <w:rFonts w:ascii="仿宋" w:eastAsia="仿宋" w:hAnsi="仿宋" w:cs="仿宋" w:hint="eastAsia"/>
          <w:sz w:val="32"/>
          <w:szCs w:val="32"/>
          <w:lang w:eastAsia="zh-CN"/>
        </w:rPr>
        <w:t xml:space="preserve">  许维萍  </w:t>
      </w:r>
      <w:proofErr w:type="gramStart"/>
      <w:r>
        <w:rPr>
          <w:rFonts w:ascii="仿宋" w:eastAsia="仿宋" w:hAnsi="仿宋" w:cs="仿宋" w:hint="eastAsia"/>
          <w:sz w:val="32"/>
          <w:szCs w:val="32"/>
          <w:lang w:eastAsia="zh-CN"/>
        </w:rPr>
        <w:t>郭</w:t>
      </w:r>
      <w:proofErr w:type="gramEnd"/>
      <w:r>
        <w:rPr>
          <w:rFonts w:ascii="仿宋" w:eastAsia="仿宋" w:hAnsi="仿宋" w:cs="仿宋" w:hint="eastAsia"/>
          <w:sz w:val="32"/>
          <w:szCs w:val="32"/>
          <w:lang w:eastAsia="zh-CN"/>
        </w:rPr>
        <w:t xml:space="preserve">  平  商  越</w:t>
      </w:r>
    </w:p>
    <w:p w:rsidR="00984033" w:rsidRDefault="00000000">
      <w:pPr>
        <w:jc w:val="center"/>
        <w:rPr>
          <w:rFonts w:ascii="仿宋" w:eastAsia="仿宋" w:hAnsi="仿宋" w:cs="仿宋"/>
          <w:sz w:val="32"/>
          <w:szCs w:val="32"/>
          <w:lang w:eastAsia="zh-CN"/>
        </w:rPr>
      </w:pPr>
      <w:r>
        <w:rPr>
          <w:rFonts w:ascii="仿宋" w:eastAsia="仿宋" w:hAnsi="仿宋" w:cs="仿宋" w:hint="eastAsia"/>
          <w:sz w:val="32"/>
          <w:szCs w:val="32"/>
          <w:lang w:eastAsia="zh-CN"/>
        </w:rPr>
        <w:t xml:space="preserve">张  </w:t>
      </w:r>
      <w:proofErr w:type="gramStart"/>
      <w:r>
        <w:rPr>
          <w:rFonts w:ascii="仿宋" w:eastAsia="仿宋" w:hAnsi="仿宋" w:cs="仿宋" w:hint="eastAsia"/>
          <w:sz w:val="32"/>
          <w:szCs w:val="32"/>
          <w:lang w:eastAsia="zh-CN"/>
        </w:rPr>
        <w:t>卓</w:t>
      </w:r>
      <w:proofErr w:type="gramEnd"/>
      <w:r>
        <w:rPr>
          <w:rFonts w:ascii="仿宋" w:eastAsia="仿宋" w:hAnsi="仿宋" w:cs="仿宋" w:hint="eastAsia"/>
          <w:sz w:val="32"/>
          <w:szCs w:val="32"/>
          <w:lang w:eastAsia="zh-CN"/>
        </w:rPr>
        <w:t xml:space="preserve">  李  翔  王岩頔  朱忠鹤</w:t>
      </w:r>
    </w:p>
    <w:p w:rsidR="00984033" w:rsidRDefault="00000000">
      <w:pPr>
        <w:jc w:val="center"/>
        <w:rPr>
          <w:rFonts w:ascii="仿宋" w:eastAsia="仿宋" w:hAnsi="仿宋" w:cs="仿宋"/>
          <w:sz w:val="32"/>
          <w:szCs w:val="32"/>
          <w:lang w:eastAsia="zh-CN"/>
        </w:rPr>
      </w:pPr>
      <w:r>
        <w:rPr>
          <w:rFonts w:ascii="仿宋" w:eastAsia="仿宋" w:hAnsi="仿宋" w:cs="仿宋" w:hint="eastAsia"/>
          <w:sz w:val="32"/>
          <w:szCs w:val="32"/>
          <w:lang w:eastAsia="zh-CN"/>
        </w:rPr>
        <w:t xml:space="preserve">杨  竞  </w:t>
      </w:r>
      <w:proofErr w:type="gramStart"/>
      <w:r>
        <w:rPr>
          <w:rFonts w:ascii="仿宋" w:eastAsia="仿宋" w:hAnsi="仿宋" w:cs="仿宋" w:hint="eastAsia"/>
          <w:sz w:val="32"/>
          <w:szCs w:val="32"/>
          <w:lang w:eastAsia="zh-CN"/>
        </w:rPr>
        <w:t>谭</w:t>
      </w:r>
      <w:proofErr w:type="gramEnd"/>
      <w:r>
        <w:rPr>
          <w:rFonts w:ascii="仿宋" w:eastAsia="仿宋" w:hAnsi="仿宋" w:cs="仿宋" w:hint="eastAsia"/>
          <w:sz w:val="32"/>
          <w:szCs w:val="32"/>
          <w:lang w:eastAsia="zh-CN"/>
        </w:rPr>
        <w:t xml:space="preserve">  </w:t>
      </w:r>
      <w:proofErr w:type="gramStart"/>
      <w:r>
        <w:rPr>
          <w:rFonts w:ascii="仿宋" w:eastAsia="仿宋" w:hAnsi="仿宋" w:cs="仿宋" w:hint="eastAsia"/>
          <w:sz w:val="32"/>
          <w:szCs w:val="32"/>
          <w:lang w:eastAsia="zh-CN"/>
        </w:rPr>
        <w:t>硕</w:t>
      </w:r>
      <w:proofErr w:type="gramEnd"/>
      <w:r>
        <w:rPr>
          <w:rFonts w:ascii="仿宋" w:eastAsia="仿宋" w:hAnsi="仿宋" w:cs="仿宋" w:hint="eastAsia"/>
          <w:sz w:val="32"/>
          <w:szCs w:val="32"/>
          <w:lang w:eastAsia="zh-CN"/>
        </w:rPr>
        <w:t xml:space="preserve">  刘臣君  李海</w:t>
      </w:r>
      <w:proofErr w:type="gramStart"/>
      <w:r>
        <w:rPr>
          <w:rFonts w:ascii="仿宋" w:eastAsia="仿宋" w:hAnsi="仿宋" w:cs="仿宋" w:hint="eastAsia"/>
          <w:sz w:val="32"/>
          <w:szCs w:val="32"/>
          <w:lang w:eastAsia="zh-CN"/>
        </w:rPr>
        <w:t>卉</w:t>
      </w:r>
      <w:proofErr w:type="gramEnd"/>
    </w:p>
    <w:p w:rsidR="00984033" w:rsidRDefault="00984033">
      <w:pPr>
        <w:jc w:val="center"/>
        <w:rPr>
          <w:rFonts w:ascii="仿宋" w:eastAsia="仿宋" w:hAnsi="仿宋" w:cs="仿宋"/>
          <w:sz w:val="32"/>
          <w:szCs w:val="32"/>
          <w:lang w:eastAsia="zh-CN"/>
        </w:rPr>
      </w:pPr>
    </w:p>
    <w:p w:rsidR="00984033" w:rsidRDefault="00000000">
      <w:pPr>
        <w:jc w:val="center"/>
        <w:rPr>
          <w:rFonts w:ascii="仿宋" w:eastAsia="仿宋" w:hAnsi="仿宋" w:cs="仿宋"/>
          <w:sz w:val="32"/>
          <w:szCs w:val="32"/>
          <w:lang w:eastAsia="zh-CN"/>
        </w:rPr>
      </w:pPr>
      <w:r>
        <w:rPr>
          <w:rFonts w:ascii="仿宋" w:eastAsia="仿宋" w:hAnsi="仿宋" w:cs="仿宋" w:hint="eastAsia"/>
          <w:sz w:val="32"/>
          <w:szCs w:val="32"/>
          <w:lang w:eastAsia="zh-CN"/>
        </w:rPr>
        <w:t>郑新煜  韩卓航  黄瀚博  孙明慧</w:t>
      </w:r>
    </w:p>
    <w:p w:rsidR="00984033" w:rsidRDefault="00000000">
      <w:pPr>
        <w:jc w:val="center"/>
        <w:rPr>
          <w:rFonts w:ascii="仿宋" w:eastAsia="仿宋" w:hAnsi="仿宋" w:cs="仿宋"/>
          <w:sz w:val="32"/>
          <w:szCs w:val="32"/>
          <w:lang w:eastAsia="zh-CN"/>
        </w:rPr>
      </w:pPr>
      <w:r>
        <w:rPr>
          <w:rFonts w:ascii="仿宋" w:eastAsia="仿宋" w:hAnsi="仿宋" w:cs="仿宋" w:hint="eastAsia"/>
          <w:sz w:val="32"/>
          <w:szCs w:val="32"/>
          <w:lang w:eastAsia="zh-CN"/>
        </w:rPr>
        <w:t xml:space="preserve">白  </w:t>
      </w:r>
      <w:proofErr w:type="gramStart"/>
      <w:r>
        <w:rPr>
          <w:rFonts w:ascii="仿宋" w:eastAsia="仿宋" w:hAnsi="仿宋" w:cs="仿宋" w:hint="eastAsia"/>
          <w:sz w:val="32"/>
          <w:szCs w:val="32"/>
          <w:lang w:eastAsia="zh-CN"/>
        </w:rPr>
        <w:t>昊</w:t>
      </w:r>
      <w:proofErr w:type="gramEnd"/>
      <w:r>
        <w:rPr>
          <w:rFonts w:ascii="仿宋" w:eastAsia="仿宋" w:hAnsi="仿宋" w:cs="仿宋" w:hint="eastAsia"/>
          <w:sz w:val="32"/>
          <w:szCs w:val="32"/>
          <w:lang w:eastAsia="zh-CN"/>
        </w:rPr>
        <w:t xml:space="preserve">  孔凡博  高智勇  </w:t>
      </w:r>
      <w:proofErr w:type="gramStart"/>
      <w:r>
        <w:rPr>
          <w:rFonts w:ascii="仿宋" w:eastAsia="仿宋" w:hAnsi="仿宋" w:cs="仿宋" w:hint="eastAsia"/>
          <w:sz w:val="32"/>
          <w:szCs w:val="32"/>
          <w:lang w:eastAsia="zh-CN"/>
        </w:rPr>
        <w:t>尹</w:t>
      </w:r>
      <w:proofErr w:type="gramEnd"/>
      <w:r>
        <w:rPr>
          <w:rFonts w:ascii="仿宋" w:eastAsia="仿宋" w:hAnsi="仿宋" w:cs="仿宋" w:hint="eastAsia"/>
          <w:sz w:val="32"/>
          <w:szCs w:val="32"/>
          <w:lang w:eastAsia="zh-CN"/>
        </w:rPr>
        <w:t xml:space="preserve">  </w:t>
      </w:r>
      <w:proofErr w:type="gramStart"/>
      <w:r>
        <w:rPr>
          <w:rFonts w:ascii="仿宋" w:eastAsia="仿宋" w:hAnsi="仿宋" w:cs="仿宋" w:hint="eastAsia"/>
          <w:sz w:val="32"/>
          <w:szCs w:val="32"/>
          <w:lang w:eastAsia="zh-CN"/>
        </w:rPr>
        <w:t>浩</w:t>
      </w:r>
      <w:proofErr w:type="gramEnd"/>
    </w:p>
    <w:p w:rsidR="00984033" w:rsidRDefault="00000000">
      <w:pPr>
        <w:jc w:val="center"/>
        <w:rPr>
          <w:rFonts w:ascii="仿宋" w:eastAsia="仿宋" w:hAnsi="仿宋" w:cs="仿宋"/>
          <w:sz w:val="32"/>
          <w:szCs w:val="32"/>
          <w:lang w:eastAsia="zh-CN"/>
        </w:rPr>
      </w:pPr>
      <w:proofErr w:type="gramStart"/>
      <w:r>
        <w:rPr>
          <w:rFonts w:ascii="仿宋" w:eastAsia="仿宋" w:hAnsi="仿宋" w:cs="仿宋" w:hint="eastAsia"/>
          <w:sz w:val="32"/>
          <w:szCs w:val="32"/>
          <w:lang w:eastAsia="zh-CN"/>
        </w:rPr>
        <w:t>窦芳平</w:t>
      </w:r>
      <w:proofErr w:type="gramEnd"/>
      <w:r>
        <w:rPr>
          <w:rFonts w:ascii="仿宋" w:eastAsia="仿宋" w:hAnsi="仿宋" w:cs="仿宋" w:hint="eastAsia"/>
          <w:sz w:val="32"/>
          <w:szCs w:val="32"/>
          <w:lang w:eastAsia="zh-CN"/>
        </w:rPr>
        <w:t xml:space="preserve">  金珂含  刘芋</w:t>
      </w:r>
      <w:proofErr w:type="gramStart"/>
      <w:r>
        <w:rPr>
          <w:rFonts w:ascii="仿宋" w:eastAsia="仿宋" w:hAnsi="仿宋" w:cs="仿宋" w:hint="eastAsia"/>
          <w:sz w:val="32"/>
          <w:szCs w:val="32"/>
          <w:lang w:eastAsia="zh-CN"/>
        </w:rPr>
        <w:t>彤</w:t>
      </w:r>
      <w:proofErr w:type="gramEnd"/>
      <w:r>
        <w:rPr>
          <w:rFonts w:ascii="仿宋" w:eastAsia="仿宋" w:hAnsi="仿宋" w:cs="仿宋" w:hint="eastAsia"/>
          <w:sz w:val="32"/>
          <w:szCs w:val="32"/>
          <w:lang w:eastAsia="zh-CN"/>
        </w:rPr>
        <w:t xml:space="preserve">  韩宇浩</w:t>
      </w:r>
    </w:p>
    <w:p w:rsidR="00984033" w:rsidRDefault="00000000">
      <w:pPr>
        <w:jc w:val="center"/>
        <w:rPr>
          <w:rFonts w:ascii="仿宋" w:eastAsia="仿宋" w:hAnsi="仿宋" w:cs="仿宋"/>
          <w:sz w:val="32"/>
          <w:szCs w:val="32"/>
          <w:lang w:eastAsia="zh-CN"/>
        </w:rPr>
      </w:pPr>
      <w:r>
        <w:rPr>
          <w:rFonts w:ascii="仿宋" w:eastAsia="仿宋" w:hAnsi="仿宋" w:cs="仿宋" w:hint="eastAsia"/>
          <w:sz w:val="32"/>
          <w:szCs w:val="32"/>
          <w:lang w:eastAsia="zh-CN"/>
        </w:rPr>
        <w:t>邓婷婷</w:t>
      </w:r>
    </w:p>
    <w:p w:rsidR="00984033" w:rsidRDefault="00984033">
      <w:pPr>
        <w:jc w:val="center"/>
        <w:rPr>
          <w:rFonts w:ascii="仿宋" w:eastAsia="仿宋" w:hAnsi="仿宋" w:cs="仿宋"/>
          <w:sz w:val="32"/>
          <w:szCs w:val="32"/>
          <w:lang w:eastAsia="zh-CN"/>
        </w:rPr>
      </w:pPr>
    </w:p>
    <w:p w:rsidR="00984033" w:rsidRDefault="00000000">
      <w:pPr>
        <w:jc w:val="center"/>
        <w:rPr>
          <w:rFonts w:ascii="仿宋" w:eastAsia="仿宋" w:hAnsi="仿宋" w:cs="仿宋"/>
          <w:sz w:val="32"/>
          <w:szCs w:val="32"/>
          <w:lang w:eastAsia="zh-CN"/>
        </w:rPr>
      </w:pPr>
      <w:r>
        <w:rPr>
          <w:rFonts w:ascii="仿宋" w:eastAsia="仿宋" w:hAnsi="仿宋" w:cs="仿宋" w:hint="eastAsia"/>
          <w:sz w:val="32"/>
          <w:szCs w:val="32"/>
          <w:lang w:eastAsia="zh-CN"/>
        </w:rPr>
        <w:t xml:space="preserve">杨  东  景雪峰  张  松  </w:t>
      </w:r>
      <w:proofErr w:type="gramStart"/>
      <w:r>
        <w:rPr>
          <w:rFonts w:ascii="仿宋" w:eastAsia="仿宋" w:hAnsi="仿宋" w:cs="仿宋" w:hint="eastAsia"/>
          <w:sz w:val="32"/>
          <w:szCs w:val="32"/>
          <w:lang w:eastAsia="zh-CN"/>
        </w:rPr>
        <w:t>鞠</w:t>
      </w:r>
      <w:proofErr w:type="gramEnd"/>
      <w:r>
        <w:rPr>
          <w:rFonts w:ascii="仿宋" w:eastAsia="仿宋" w:hAnsi="仿宋" w:cs="仿宋" w:hint="eastAsia"/>
          <w:sz w:val="32"/>
          <w:szCs w:val="32"/>
          <w:lang w:eastAsia="zh-CN"/>
        </w:rPr>
        <w:t xml:space="preserve">  </w:t>
      </w:r>
      <w:proofErr w:type="gramStart"/>
      <w:r>
        <w:rPr>
          <w:rFonts w:ascii="仿宋" w:eastAsia="仿宋" w:hAnsi="仿宋" w:cs="仿宋" w:hint="eastAsia"/>
          <w:sz w:val="32"/>
          <w:szCs w:val="32"/>
          <w:lang w:eastAsia="zh-CN"/>
        </w:rPr>
        <w:t>肃</w:t>
      </w:r>
      <w:proofErr w:type="gramEnd"/>
    </w:p>
    <w:p w:rsidR="00984033" w:rsidRDefault="00000000">
      <w:pPr>
        <w:jc w:val="center"/>
        <w:rPr>
          <w:rFonts w:ascii="仿宋" w:eastAsia="仿宋" w:hAnsi="仿宋" w:cs="仿宋"/>
          <w:sz w:val="32"/>
          <w:szCs w:val="32"/>
          <w:lang w:eastAsia="zh-CN"/>
        </w:rPr>
      </w:pPr>
      <w:r>
        <w:rPr>
          <w:rFonts w:ascii="仿宋" w:eastAsia="仿宋" w:hAnsi="仿宋" w:cs="仿宋" w:hint="eastAsia"/>
          <w:sz w:val="32"/>
          <w:szCs w:val="32"/>
          <w:lang w:eastAsia="zh-CN"/>
        </w:rPr>
        <w:t xml:space="preserve">刘明昊  王臻青  徐岩峰  白  </w:t>
      </w:r>
      <w:proofErr w:type="gramStart"/>
      <w:r>
        <w:rPr>
          <w:rFonts w:ascii="仿宋" w:eastAsia="仿宋" w:hAnsi="仿宋" w:cs="仿宋" w:hint="eastAsia"/>
          <w:sz w:val="32"/>
          <w:szCs w:val="32"/>
          <w:lang w:eastAsia="zh-CN"/>
        </w:rPr>
        <w:t>爽</w:t>
      </w:r>
      <w:proofErr w:type="gramEnd"/>
    </w:p>
    <w:p w:rsidR="00984033" w:rsidRDefault="00000000">
      <w:pPr>
        <w:jc w:val="center"/>
        <w:rPr>
          <w:rFonts w:ascii="仿宋" w:eastAsia="仿宋" w:hAnsi="仿宋" w:cs="仿宋"/>
          <w:sz w:val="32"/>
          <w:szCs w:val="32"/>
          <w:lang w:eastAsia="zh-CN"/>
        </w:rPr>
      </w:pPr>
      <w:proofErr w:type="gramStart"/>
      <w:r>
        <w:rPr>
          <w:rFonts w:ascii="仿宋" w:eastAsia="仿宋" w:hAnsi="仿宋" w:cs="仿宋" w:hint="eastAsia"/>
          <w:sz w:val="32"/>
          <w:szCs w:val="32"/>
          <w:lang w:eastAsia="zh-CN"/>
        </w:rPr>
        <w:t>孙思佳</w:t>
      </w:r>
      <w:proofErr w:type="gramEnd"/>
    </w:p>
    <w:p w:rsidR="00984033" w:rsidRDefault="00984033">
      <w:pPr>
        <w:jc w:val="center"/>
        <w:rPr>
          <w:rFonts w:ascii="仿宋" w:eastAsia="仿宋" w:hAnsi="仿宋" w:cs="仿宋"/>
          <w:sz w:val="32"/>
          <w:szCs w:val="32"/>
          <w:lang w:eastAsia="zh-CN"/>
        </w:rPr>
      </w:pPr>
    </w:p>
    <w:p w:rsidR="00984033" w:rsidRDefault="00000000">
      <w:pPr>
        <w:jc w:val="center"/>
        <w:rPr>
          <w:rFonts w:ascii="仿宋" w:eastAsia="仿宋" w:hAnsi="仿宋" w:cs="仿宋"/>
          <w:sz w:val="32"/>
          <w:szCs w:val="32"/>
          <w:lang w:eastAsia="zh-CN"/>
        </w:rPr>
      </w:pPr>
      <w:r>
        <w:rPr>
          <w:rFonts w:ascii="仿宋" w:eastAsia="仿宋" w:hAnsi="仿宋" w:cs="仿宋" w:hint="eastAsia"/>
          <w:sz w:val="32"/>
          <w:szCs w:val="32"/>
          <w:lang w:eastAsia="zh-CN"/>
        </w:rPr>
        <w:t xml:space="preserve">王  钢  张晓丽  张  </w:t>
      </w:r>
      <w:proofErr w:type="gramStart"/>
      <w:r>
        <w:rPr>
          <w:rFonts w:ascii="仿宋" w:eastAsia="仿宋" w:hAnsi="仿宋" w:cs="仿宋" w:hint="eastAsia"/>
          <w:sz w:val="32"/>
          <w:szCs w:val="32"/>
          <w:lang w:eastAsia="zh-CN"/>
        </w:rPr>
        <w:t>颖</w:t>
      </w:r>
      <w:proofErr w:type="gramEnd"/>
      <w:r>
        <w:rPr>
          <w:rFonts w:ascii="仿宋" w:eastAsia="仿宋" w:hAnsi="仿宋" w:cs="仿宋" w:hint="eastAsia"/>
          <w:sz w:val="32"/>
          <w:szCs w:val="32"/>
          <w:lang w:eastAsia="zh-CN"/>
        </w:rPr>
        <w:t xml:space="preserve">  赵  雪</w:t>
      </w:r>
    </w:p>
    <w:p w:rsidR="00984033" w:rsidRDefault="00000000">
      <w:pPr>
        <w:jc w:val="center"/>
        <w:rPr>
          <w:rFonts w:ascii="仿宋" w:eastAsia="仿宋" w:hAnsi="仿宋" w:cs="仿宋"/>
          <w:sz w:val="32"/>
          <w:szCs w:val="32"/>
          <w:lang w:eastAsia="zh-CN"/>
        </w:rPr>
      </w:pPr>
      <w:r>
        <w:rPr>
          <w:rFonts w:ascii="仿宋" w:eastAsia="仿宋" w:hAnsi="仿宋" w:cs="仿宋" w:hint="eastAsia"/>
          <w:sz w:val="32"/>
          <w:szCs w:val="32"/>
          <w:lang w:eastAsia="zh-CN"/>
        </w:rPr>
        <w:t>张  威  隋文锋  许  科  常  宏</w:t>
      </w:r>
    </w:p>
    <w:p w:rsidR="00984033" w:rsidRDefault="00000000">
      <w:pPr>
        <w:jc w:val="center"/>
        <w:rPr>
          <w:rFonts w:ascii="仿宋" w:eastAsia="仿宋" w:hAnsi="仿宋" w:cs="仿宋"/>
          <w:sz w:val="32"/>
          <w:szCs w:val="32"/>
          <w:lang w:eastAsia="zh-CN"/>
        </w:rPr>
      </w:pPr>
      <w:r>
        <w:rPr>
          <w:rFonts w:ascii="仿宋" w:eastAsia="仿宋" w:hAnsi="仿宋" w:cs="仿宋" w:hint="eastAsia"/>
          <w:sz w:val="32"/>
          <w:szCs w:val="32"/>
          <w:lang w:eastAsia="zh-CN"/>
        </w:rPr>
        <w:t xml:space="preserve">张  </w:t>
      </w:r>
      <w:proofErr w:type="gramStart"/>
      <w:r>
        <w:rPr>
          <w:rFonts w:ascii="仿宋" w:eastAsia="仿宋" w:hAnsi="仿宋" w:cs="仿宋" w:hint="eastAsia"/>
          <w:sz w:val="32"/>
          <w:szCs w:val="32"/>
          <w:lang w:eastAsia="zh-CN"/>
        </w:rPr>
        <w:t>昕</w:t>
      </w:r>
      <w:proofErr w:type="gramEnd"/>
      <w:r>
        <w:rPr>
          <w:rFonts w:ascii="仿宋" w:eastAsia="仿宋" w:hAnsi="仿宋" w:cs="仿宋" w:hint="eastAsia"/>
          <w:sz w:val="32"/>
          <w:szCs w:val="32"/>
          <w:lang w:eastAsia="zh-CN"/>
        </w:rPr>
        <w:t xml:space="preserve">  张馨瑜  田金川  王歆瑶</w:t>
      </w:r>
    </w:p>
    <w:p w:rsidR="00984033" w:rsidRDefault="00984033">
      <w:pPr>
        <w:jc w:val="center"/>
        <w:rPr>
          <w:rFonts w:ascii="仿宋" w:eastAsia="仿宋" w:hAnsi="仿宋" w:cs="仿宋"/>
          <w:sz w:val="32"/>
          <w:szCs w:val="32"/>
          <w:lang w:eastAsia="zh-CN"/>
        </w:rPr>
      </w:pPr>
    </w:p>
    <w:p w:rsidR="00984033" w:rsidRDefault="00984033">
      <w:pPr>
        <w:jc w:val="center"/>
        <w:rPr>
          <w:sz w:val="36"/>
          <w:szCs w:val="36"/>
          <w:lang w:eastAsia="zh-CN"/>
        </w:rPr>
      </w:pPr>
    </w:p>
    <w:p w:rsidR="00984033" w:rsidRDefault="00984033">
      <w:pPr>
        <w:jc w:val="center"/>
        <w:rPr>
          <w:sz w:val="36"/>
          <w:szCs w:val="36"/>
          <w:lang w:eastAsia="zh-CN"/>
        </w:rPr>
      </w:pPr>
    </w:p>
    <w:p w:rsidR="00984033" w:rsidRDefault="00984033">
      <w:pPr>
        <w:jc w:val="center"/>
        <w:rPr>
          <w:b/>
          <w:bCs/>
          <w:sz w:val="36"/>
          <w:szCs w:val="36"/>
          <w:lang w:eastAsia="zh-CN"/>
        </w:rPr>
      </w:pPr>
    </w:p>
    <w:p w:rsidR="00984033" w:rsidRDefault="00984033">
      <w:pPr>
        <w:jc w:val="center"/>
        <w:rPr>
          <w:b/>
          <w:bCs/>
          <w:sz w:val="36"/>
          <w:szCs w:val="36"/>
          <w:lang w:eastAsia="zh-CN"/>
        </w:rPr>
      </w:pPr>
    </w:p>
    <w:p w:rsidR="00984033" w:rsidRDefault="00984033">
      <w:pPr>
        <w:jc w:val="center"/>
        <w:rPr>
          <w:b/>
          <w:bCs/>
          <w:sz w:val="36"/>
          <w:szCs w:val="36"/>
          <w:lang w:eastAsia="zh-CN"/>
        </w:rPr>
      </w:pPr>
    </w:p>
    <w:p w:rsidR="00984033" w:rsidRDefault="00984033">
      <w:pPr>
        <w:jc w:val="center"/>
        <w:rPr>
          <w:b/>
          <w:bCs/>
          <w:sz w:val="36"/>
          <w:szCs w:val="36"/>
          <w:lang w:eastAsia="zh-CN"/>
        </w:rPr>
      </w:pPr>
    </w:p>
    <w:p w:rsidR="00984033" w:rsidRDefault="00984033">
      <w:pPr>
        <w:jc w:val="center"/>
        <w:rPr>
          <w:b/>
          <w:bCs/>
          <w:sz w:val="36"/>
          <w:szCs w:val="36"/>
          <w:lang w:eastAsia="zh-CN"/>
        </w:rPr>
      </w:pPr>
    </w:p>
    <w:p w:rsidR="00984033" w:rsidRDefault="00984033">
      <w:pPr>
        <w:jc w:val="center"/>
        <w:rPr>
          <w:b/>
          <w:bCs/>
          <w:sz w:val="36"/>
          <w:szCs w:val="36"/>
          <w:lang w:eastAsia="zh-CN"/>
        </w:rPr>
      </w:pPr>
    </w:p>
    <w:p w:rsidR="00984033" w:rsidRDefault="00984033">
      <w:pPr>
        <w:jc w:val="center"/>
        <w:rPr>
          <w:rFonts w:ascii="微软雅黑" w:eastAsia="微软雅黑" w:hAnsi="微软雅黑" w:cs="微软雅黑"/>
          <w:b/>
          <w:bCs/>
          <w:sz w:val="44"/>
          <w:szCs w:val="44"/>
          <w:lang w:eastAsia="zh-CN"/>
        </w:rPr>
      </w:pPr>
    </w:p>
    <w:p w:rsidR="00984033" w:rsidRDefault="00984033">
      <w:pPr>
        <w:jc w:val="center"/>
        <w:rPr>
          <w:rFonts w:ascii="微软雅黑" w:eastAsia="微软雅黑" w:hAnsi="微软雅黑" w:cs="微软雅黑"/>
          <w:b/>
          <w:bCs/>
          <w:sz w:val="44"/>
          <w:szCs w:val="44"/>
          <w:lang w:eastAsia="zh-CN"/>
        </w:rPr>
        <w:sectPr w:rsidR="00984033" w:rsidSect="008828C9">
          <w:footerReference w:type="default" r:id="rId19"/>
          <w:pgSz w:w="11907" w:h="16839"/>
          <w:pgMar w:top="1431" w:right="1046" w:bottom="1544" w:left="1130" w:header="0" w:footer="1272" w:gutter="0"/>
          <w:cols w:space="720"/>
        </w:sectPr>
      </w:pPr>
    </w:p>
    <w:p w:rsidR="00984033" w:rsidRDefault="00000000">
      <w:pPr>
        <w:jc w:val="center"/>
        <w:rPr>
          <w:rFonts w:ascii="微软雅黑" w:eastAsia="微软雅黑" w:hAnsi="微软雅黑" w:cs="微软雅黑"/>
          <w:b/>
          <w:bCs/>
          <w:sz w:val="44"/>
          <w:szCs w:val="44"/>
          <w:lang w:eastAsia="zh-CN"/>
        </w:rPr>
      </w:pPr>
      <w:proofErr w:type="gramStart"/>
      <w:r>
        <w:rPr>
          <w:rFonts w:ascii="微软雅黑" w:eastAsia="微软雅黑" w:hAnsi="微软雅黑" w:cs="微软雅黑" w:hint="eastAsia"/>
          <w:b/>
          <w:bCs/>
          <w:sz w:val="44"/>
          <w:szCs w:val="44"/>
          <w:lang w:eastAsia="zh-CN"/>
        </w:rPr>
        <w:lastRenderedPageBreak/>
        <w:t>二维码附页</w:t>
      </w:r>
      <w:proofErr w:type="gramEnd"/>
    </w:p>
    <w:p w:rsidR="00984033" w:rsidRDefault="00984033">
      <w:pPr>
        <w:jc w:val="both"/>
        <w:rPr>
          <w:rFonts w:ascii="宋体" w:eastAsia="宋体" w:hAnsi="宋体" w:cs="宋体"/>
          <w:lang w:eastAsia="zh-CN"/>
        </w:rPr>
      </w:pPr>
    </w:p>
    <w:p w:rsidR="00984033" w:rsidRDefault="00000000">
      <w:pPr>
        <w:jc w:val="both"/>
        <w:rPr>
          <w:rFonts w:ascii="宋体" w:eastAsia="宋体" w:hAnsi="宋体" w:cs="宋体"/>
          <w:b/>
          <w:bCs/>
        </w:rPr>
      </w:pPr>
      <w:r>
        <w:rPr>
          <w:rFonts w:ascii="宋体" w:eastAsia="宋体" w:hAnsi="宋体" w:cs="宋体" w:hint="eastAsia"/>
          <w:b/>
          <w:bCs/>
          <w:lang w:eastAsia="zh-CN"/>
        </w:rPr>
        <w:t>系列视频：</w:t>
      </w:r>
      <w:r>
        <w:rPr>
          <w:rFonts w:ascii="宋体" w:eastAsia="宋体" w:hAnsi="宋体" w:cs="宋体" w:hint="eastAsia"/>
          <w:b/>
          <w:bCs/>
        </w:rPr>
        <w:fldChar w:fldCharType="begin"/>
      </w:r>
      <w:r>
        <w:rPr>
          <w:rFonts w:ascii="宋体" w:eastAsia="宋体" w:hAnsi="宋体" w:cs="宋体" w:hint="eastAsia"/>
          <w:b/>
          <w:bCs/>
        </w:rPr>
        <w:instrText xml:space="preserve"> HYPERLINK "https://wap.lnrbxmt.com/subject.html?id=924" </w:instrText>
      </w:r>
      <w:r>
        <w:rPr>
          <w:rFonts w:ascii="宋体" w:eastAsia="宋体" w:hAnsi="宋体" w:cs="宋体" w:hint="eastAsia"/>
          <w:b/>
          <w:bCs/>
        </w:rPr>
      </w:r>
      <w:r>
        <w:rPr>
          <w:rFonts w:ascii="宋体" w:eastAsia="宋体" w:hAnsi="宋体" w:cs="宋体" w:hint="eastAsia"/>
          <w:b/>
          <w:bCs/>
        </w:rPr>
        <w:fldChar w:fldCharType="separate"/>
      </w:r>
      <w:r>
        <w:rPr>
          <w:rStyle w:val="a6"/>
          <w:rFonts w:ascii="宋体" w:eastAsia="宋体" w:hAnsi="宋体" w:cs="宋体" w:hint="eastAsia"/>
          <w:b/>
          <w:bCs/>
        </w:rPr>
        <w:t>https://wap.lnrbxmt.com/subject.html?id=924</w:t>
      </w:r>
      <w:r>
        <w:rPr>
          <w:rFonts w:ascii="宋体" w:eastAsia="宋体" w:hAnsi="宋体" w:cs="宋体" w:hint="eastAsia"/>
          <w:b/>
          <w:bCs/>
        </w:rPr>
        <w:fldChar w:fldCharType="end"/>
      </w:r>
    </w:p>
    <w:p w:rsidR="00984033" w:rsidRDefault="00984033">
      <w:pPr>
        <w:jc w:val="both"/>
        <w:rPr>
          <w:rFonts w:ascii="宋体" w:eastAsia="宋体" w:hAnsi="宋体" w:cs="宋体"/>
          <w:lang w:eastAsia="zh-CN"/>
        </w:rPr>
      </w:pPr>
    </w:p>
    <w:p w:rsidR="00984033" w:rsidRDefault="00000000">
      <w:pPr>
        <w:jc w:val="both"/>
        <w:rPr>
          <w:sz w:val="36"/>
          <w:szCs w:val="36"/>
          <w:lang w:eastAsia="zh-CN"/>
        </w:rPr>
      </w:pPr>
      <w:r>
        <w:rPr>
          <w:noProof/>
          <w:sz w:val="36"/>
          <w:szCs w:val="36"/>
          <w:lang w:eastAsia="zh-CN"/>
        </w:rPr>
        <w:drawing>
          <wp:inline distT="0" distB="0" distL="114300" distR="114300">
            <wp:extent cx="1365885" cy="1365885"/>
            <wp:effectExtent l="0" t="0" r="5715" b="5715"/>
            <wp:docPr id="1" name="图片 1" descr="二维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二维码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365885" cy="136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033" w:rsidRDefault="00984033">
      <w:pPr>
        <w:jc w:val="both"/>
        <w:rPr>
          <w:sz w:val="36"/>
          <w:szCs w:val="36"/>
          <w:lang w:eastAsia="zh-CN"/>
        </w:rPr>
      </w:pPr>
    </w:p>
    <w:p w:rsidR="00984033" w:rsidRDefault="00000000">
      <w:pPr>
        <w:jc w:val="both"/>
        <w:rPr>
          <w:rFonts w:ascii="宋体" w:eastAsia="宋体" w:hAnsi="宋体" w:cs="宋体"/>
          <w:b/>
          <w:bCs/>
          <w:lang w:eastAsia="zh-CN"/>
        </w:rPr>
      </w:pPr>
      <w:r>
        <w:rPr>
          <w:rFonts w:ascii="宋体" w:eastAsia="宋体" w:hAnsi="宋体" w:cs="宋体" w:hint="eastAsia"/>
          <w:b/>
          <w:bCs/>
          <w:lang w:eastAsia="zh-CN"/>
        </w:rPr>
        <w:t>代表作1：</w:t>
      </w:r>
      <w:r>
        <w:rPr>
          <w:rFonts w:ascii="宋体" w:eastAsia="宋体" w:hAnsi="宋体" w:cs="宋体" w:hint="eastAsia"/>
          <w:b/>
          <w:bCs/>
          <w:lang w:eastAsia="zh-CN"/>
        </w:rPr>
        <w:fldChar w:fldCharType="begin"/>
      </w:r>
      <w:r>
        <w:rPr>
          <w:rFonts w:ascii="宋体" w:eastAsia="宋体" w:hAnsi="宋体" w:cs="宋体" w:hint="eastAsia"/>
          <w:b/>
          <w:bCs/>
          <w:lang w:eastAsia="zh-CN"/>
        </w:rPr>
        <w:instrText xml:space="preserve"> HYPERLINK "https://wap.lnrbxmt.com/video_details.html?id=324589" </w:instrText>
      </w:r>
      <w:r>
        <w:rPr>
          <w:rFonts w:ascii="宋体" w:eastAsia="宋体" w:hAnsi="宋体" w:cs="宋体" w:hint="eastAsia"/>
          <w:b/>
          <w:bCs/>
          <w:lang w:eastAsia="zh-CN"/>
        </w:rPr>
      </w:r>
      <w:r>
        <w:rPr>
          <w:rFonts w:ascii="宋体" w:eastAsia="宋体" w:hAnsi="宋体" w:cs="宋体" w:hint="eastAsia"/>
          <w:b/>
          <w:bCs/>
          <w:lang w:eastAsia="zh-CN"/>
        </w:rPr>
        <w:fldChar w:fldCharType="separate"/>
      </w:r>
      <w:r>
        <w:rPr>
          <w:rStyle w:val="a6"/>
          <w:rFonts w:ascii="宋体" w:eastAsia="宋体" w:hAnsi="宋体" w:cs="宋体" w:hint="eastAsia"/>
          <w:b/>
          <w:bCs/>
          <w:lang w:eastAsia="zh-CN"/>
        </w:rPr>
        <w:t>https://wap.lnrbxmt.com/video_details.html?id=324589</w:t>
      </w:r>
      <w:r>
        <w:rPr>
          <w:rFonts w:ascii="宋体" w:eastAsia="宋体" w:hAnsi="宋体" w:cs="宋体" w:hint="eastAsia"/>
          <w:b/>
          <w:bCs/>
          <w:lang w:eastAsia="zh-CN"/>
        </w:rPr>
        <w:fldChar w:fldCharType="end"/>
      </w:r>
    </w:p>
    <w:p w:rsidR="00984033" w:rsidRDefault="00984033">
      <w:pPr>
        <w:jc w:val="both"/>
        <w:rPr>
          <w:rFonts w:ascii="宋体" w:eastAsia="宋体" w:hAnsi="宋体" w:cs="宋体"/>
          <w:lang w:eastAsia="zh-CN"/>
        </w:rPr>
      </w:pPr>
    </w:p>
    <w:p w:rsidR="00984033" w:rsidRDefault="00000000">
      <w:pPr>
        <w:jc w:val="both"/>
        <w:rPr>
          <w:rFonts w:ascii="宋体" w:eastAsia="宋体" w:hAnsi="宋体" w:cs="宋体"/>
          <w:lang w:eastAsia="zh-CN"/>
        </w:rPr>
      </w:pPr>
      <w:r>
        <w:rPr>
          <w:rFonts w:ascii="宋体" w:eastAsia="宋体" w:hAnsi="宋体" w:cs="宋体" w:hint="eastAsia"/>
          <w:noProof/>
          <w:lang w:eastAsia="zh-CN"/>
        </w:rPr>
        <w:drawing>
          <wp:inline distT="0" distB="0" distL="114300" distR="114300">
            <wp:extent cx="1380490" cy="1380490"/>
            <wp:effectExtent l="0" t="0" r="6350" b="6350"/>
            <wp:docPr id="12" name="图片 1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380490" cy="1380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033" w:rsidRDefault="00984033">
      <w:pPr>
        <w:jc w:val="both"/>
        <w:rPr>
          <w:rFonts w:ascii="宋体" w:eastAsia="宋体" w:hAnsi="宋体" w:cs="宋体"/>
          <w:lang w:eastAsia="zh-CN"/>
        </w:rPr>
      </w:pPr>
    </w:p>
    <w:p w:rsidR="00984033" w:rsidRDefault="00000000">
      <w:pPr>
        <w:jc w:val="both"/>
        <w:rPr>
          <w:rFonts w:ascii="宋体" w:eastAsia="宋体" w:hAnsi="宋体" w:cs="宋体"/>
          <w:b/>
          <w:bCs/>
          <w:lang w:eastAsia="zh-CN"/>
        </w:rPr>
      </w:pPr>
      <w:r>
        <w:rPr>
          <w:rFonts w:ascii="宋体" w:eastAsia="宋体" w:hAnsi="宋体" w:cs="宋体" w:hint="eastAsia"/>
          <w:b/>
          <w:bCs/>
          <w:lang w:eastAsia="zh-CN"/>
        </w:rPr>
        <w:t>代表作2：</w:t>
      </w:r>
      <w:r>
        <w:rPr>
          <w:rFonts w:ascii="宋体" w:eastAsia="宋体" w:hAnsi="宋体" w:cs="宋体" w:hint="eastAsia"/>
          <w:b/>
          <w:bCs/>
          <w:lang w:eastAsia="zh-CN"/>
        </w:rPr>
        <w:fldChar w:fldCharType="begin"/>
      </w:r>
      <w:r>
        <w:rPr>
          <w:rFonts w:ascii="宋体" w:eastAsia="宋体" w:hAnsi="宋体" w:cs="宋体" w:hint="eastAsia"/>
          <w:b/>
          <w:bCs/>
          <w:lang w:eastAsia="zh-CN"/>
        </w:rPr>
        <w:instrText xml:space="preserve"> HYPERLINK "https://wap.lnrbxmt.com/video_details.html?id=326310" </w:instrText>
      </w:r>
      <w:r>
        <w:rPr>
          <w:rFonts w:ascii="宋体" w:eastAsia="宋体" w:hAnsi="宋体" w:cs="宋体" w:hint="eastAsia"/>
          <w:b/>
          <w:bCs/>
          <w:lang w:eastAsia="zh-CN"/>
        </w:rPr>
      </w:r>
      <w:r>
        <w:rPr>
          <w:rFonts w:ascii="宋体" w:eastAsia="宋体" w:hAnsi="宋体" w:cs="宋体" w:hint="eastAsia"/>
          <w:b/>
          <w:bCs/>
          <w:lang w:eastAsia="zh-CN"/>
        </w:rPr>
        <w:fldChar w:fldCharType="separate"/>
      </w:r>
      <w:r>
        <w:rPr>
          <w:rStyle w:val="a6"/>
          <w:rFonts w:ascii="宋体" w:eastAsia="宋体" w:hAnsi="宋体" w:cs="宋体" w:hint="eastAsia"/>
          <w:b/>
          <w:bCs/>
          <w:lang w:eastAsia="zh-CN"/>
        </w:rPr>
        <w:t>https://wap.lnrbxmt.com/video_details.html?id=326310</w:t>
      </w:r>
      <w:r>
        <w:rPr>
          <w:rFonts w:ascii="宋体" w:eastAsia="宋体" w:hAnsi="宋体" w:cs="宋体" w:hint="eastAsia"/>
          <w:b/>
          <w:bCs/>
          <w:lang w:eastAsia="zh-CN"/>
        </w:rPr>
        <w:fldChar w:fldCharType="end"/>
      </w:r>
    </w:p>
    <w:p w:rsidR="00984033" w:rsidRDefault="00984033">
      <w:pPr>
        <w:jc w:val="both"/>
        <w:rPr>
          <w:rFonts w:ascii="宋体" w:eastAsia="宋体" w:hAnsi="宋体" w:cs="宋体"/>
          <w:lang w:eastAsia="zh-CN"/>
        </w:rPr>
      </w:pPr>
    </w:p>
    <w:p w:rsidR="00984033" w:rsidRDefault="00000000">
      <w:pPr>
        <w:jc w:val="both"/>
        <w:rPr>
          <w:rFonts w:ascii="宋体" w:eastAsia="宋体" w:hAnsi="宋体" w:cs="宋体"/>
          <w:lang w:eastAsia="zh-CN"/>
        </w:rPr>
      </w:pPr>
      <w:r>
        <w:rPr>
          <w:rFonts w:ascii="宋体" w:eastAsia="宋体" w:hAnsi="宋体" w:cs="宋体" w:hint="eastAsia"/>
          <w:noProof/>
          <w:lang w:eastAsia="zh-CN"/>
        </w:rPr>
        <w:drawing>
          <wp:inline distT="0" distB="0" distL="114300" distR="114300">
            <wp:extent cx="1402715" cy="1402715"/>
            <wp:effectExtent l="0" t="0" r="14605" b="14605"/>
            <wp:docPr id="14" name="图片 1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402715" cy="1402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033" w:rsidRDefault="00984033">
      <w:pPr>
        <w:jc w:val="both"/>
        <w:rPr>
          <w:rFonts w:ascii="宋体" w:eastAsia="宋体" w:hAnsi="宋体" w:cs="宋体"/>
          <w:lang w:eastAsia="zh-CN"/>
        </w:rPr>
      </w:pPr>
    </w:p>
    <w:p w:rsidR="00984033" w:rsidRDefault="00984033">
      <w:pPr>
        <w:jc w:val="both"/>
        <w:rPr>
          <w:rFonts w:ascii="宋体" w:eastAsia="宋体" w:hAnsi="宋体" w:cs="宋体"/>
          <w:lang w:eastAsia="zh-CN"/>
        </w:rPr>
      </w:pPr>
    </w:p>
    <w:p w:rsidR="00984033" w:rsidRDefault="00000000">
      <w:pPr>
        <w:jc w:val="both"/>
        <w:rPr>
          <w:rFonts w:ascii="宋体" w:eastAsia="宋体" w:hAnsi="宋体" w:cs="宋体"/>
          <w:b/>
          <w:bCs/>
          <w:lang w:eastAsia="zh-CN"/>
        </w:rPr>
      </w:pPr>
      <w:r>
        <w:rPr>
          <w:rFonts w:ascii="宋体" w:eastAsia="宋体" w:hAnsi="宋体" w:cs="宋体" w:hint="eastAsia"/>
          <w:b/>
          <w:bCs/>
          <w:lang w:eastAsia="zh-CN"/>
        </w:rPr>
        <w:t>代表作3：</w:t>
      </w:r>
      <w:r>
        <w:rPr>
          <w:rFonts w:ascii="宋体" w:eastAsia="宋体" w:hAnsi="宋体" w:cs="宋体" w:hint="eastAsia"/>
          <w:b/>
          <w:bCs/>
          <w:lang w:eastAsia="zh-CN"/>
        </w:rPr>
        <w:fldChar w:fldCharType="begin"/>
      </w:r>
      <w:r>
        <w:rPr>
          <w:rFonts w:ascii="宋体" w:eastAsia="宋体" w:hAnsi="宋体" w:cs="宋体" w:hint="eastAsia"/>
          <w:b/>
          <w:bCs/>
          <w:lang w:eastAsia="zh-CN"/>
        </w:rPr>
        <w:instrText xml:space="preserve"> HYPERLINK "https://wap.lnrbxmt.com/video_details.html?id=332996" </w:instrText>
      </w:r>
      <w:r>
        <w:rPr>
          <w:rFonts w:ascii="宋体" w:eastAsia="宋体" w:hAnsi="宋体" w:cs="宋体" w:hint="eastAsia"/>
          <w:b/>
          <w:bCs/>
          <w:lang w:eastAsia="zh-CN"/>
        </w:rPr>
      </w:r>
      <w:r>
        <w:rPr>
          <w:rFonts w:ascii="宋体" w:eastAsia="宋体" w:hAnsi="宋体" w:cs="宋体" w:hint="eastAsia"/>
          <w:b/>
          <w:bCs/>
          <w:lang w:eastAsia="zh-CN"/>
        </w:rPr>
        <w:fldChar w:fldCharType="separate"/>
      </w:r>
      <w:r>
        <w:rPr>
          <w:rStyle w:val="a6"/>
          <w:rFonts w:ascii="宋体" w:eastAsia="宋体" w:hAnsi="宋体" w:cs="宋体" w:hint="eastAsia"/>
          <w:b/>
          <w:bCs/>
          <w:lang w:eastAsia="zh-CN"/>
        </w:rPr>
        <w:t>https://wap.lnrbxmt.com/video_details.html?id=332996</w:t>
      </w:r>
      <w:r>
        <w:rPr>
          <w:rFonts w:ascii="宋体" w:eastAsia="宋体" w:hAnsi="宋体" w:cs="宋体" w:hint="eastAsia"/>
          <w:b/>
          <w:bCs/>
          <w:lang w:eastAsia="zh-CN"/>
        </w:rPr>
        <w:fldChar w:fldCharType="end"/>
      </w:r>
    </w:p>
    <w:p w:rsidR="00984033" w:rsidRDefault="00984033">
      <w:pPr>
        <w:jc w:val="both"/>
        <w:rPr>
          <w:b/>
          <w:bCs/>
          <w:sz w:val="36"/>
          <w:szCs w:val="36"/>
          <w:lang w:eastAsia="zh-CN"/>
        </w:rPr>
      </w:pPr>
    </w:p>
    <w:p w:rsidR="00984033" w:rsidRDefault="00000000">
      <w:pPr>
        <w:jc w:val="both"/>
        <w:rPr>
          <w:b/>
          <w:bCs/>
          <w:sz w:val="36"/>
          <w:szCs w:val="36"/>
          <w:lang w:eastAsia="zh-CN"/>
        </w:rPr>
      </w:pPr>
      <w:r>
        <w:rPr>
          <w:rFonts w:hint="eastAsia"/>
          <w:b/>
          <w:bCs/>
          <w:noProof/>
          <w:sz w:val="36"/>
          <w:szCs w:val="36"/>
          <w:lang w:eastAsia="zh-CN"/>
        </w:rPr>
        <w:drawing>
          <wp:inline distT="0" distB="0" distL="114300" distR="114300">
            <wp:extent cx="1439545" cy="1439545"/>
            <wp:effectExtent l="0" t="0" r="8255" b="8255"/>
            <wp:docPr id="13" name="图片 1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439545" cy="1439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033" w:rsidRDefault="00984033">
      <w:pPr>
        <w:jc w:val="center"/>
        <w:rPr>
          <w:sz w:val="36"/>
          <w:szCs w:val="36"/>
          <w:lang w:eastAsia="zh-CN"/>
        </w:rPr>
      </w:pPr>
    </w:p>
    <w:p w:rsidR="00984033" w:rsidRDefault="00984033">
      <w:pPr>
        <w:spacing w:line="168" w:lineRule="exact"/>
        <w:rPr>
          <w:sz w:val="14"/>
          <w:szCs w:val="14"/>
        </w:rPr>
        <w:sectPr w:rsidR="00984033" w:rsidSect="008828C9">
          <w:footerReference w:type="default" r:id="rId24"/>
          <w:pgSz w:w="11907" w:h="16839"/>
          <w:pgMar w:top="1431" w:right="1046" w:bottom="1544" w:left="1130" w:header="0" w:footer="1272" w:gutter="0"/>
          <w:cols w:space="720"/>
        </w:sectPr>
      </w:pPr>
    </w:p>
    <w:p w:rsidR="00984033" w:rsidRDefault="00000000">
      <w:pPr>
        <w:spacing w:before="100" w:line="230" w:lineRule="auto"/>
        <w:ind w:left="356"/>
        <w:rPr>
          <w:rFonts w:ascii="黑体" w:eastAsia="黑体" w:hAnsi="黑体" w:cs="黑体"/>
          <w:sz w:val="31"/>
          <w:szCs w:val="31"/>
          <w:lang w:eastAsia="zh-CN"/>
        </w:rPr>
      </w:pPr>
      <w:r>
        <w:rPr>
          <w:rFonts w:ascii="黑体" w:eastAsia="黑体" w:hAnsi="黑体" w:cs="黑体"/>
          <w:spacing w:val="-3"/>
          <w:sz w:val="31"/>
          <w:szCs w:val="31"/>
          <w:lang w:eastAsia="zh-CN"/>
        </w:rPr>
        <w:lastRenderedPageBreak/>
        <w:t>附件</w:t>
      </w:r>
      <w:r>
        <w:rPr>
          <w:rFonts w:ascii="黑体" w:eastAsia="黑体" w:hAnsi="黑体" w:cs="黑体"/>
          <w:spacing w:val="-70"/>
          <w:sz w:val="31"/>
          <w:szCs w:val="31"/>
          <w:lang w:eastAsia="zh-CN"/>
        </w:rPr>
        <w:t xml:space="preserve"> </w:t>
      </w:r>
      <w:r>
        <w:rPr>
          <w:rFonts w:ascii="黑体" w:eastAsia="黑体" w:hAnsi="黑体" w:cs="黑体"/>
          <w:spacing w:val="-3"/>
          <w:sz w:val="31"/>
          <w:szCs w:val="31"/>
          <w:lang w:eastAsia="zh-CN"/>
        </w:rPr>
        <w:t>4</w:t>
      </w:r>
    </w:p>
    <w:p w:rsidR="00984033" w:rsidRDefault="00000000">
      <w:pPr>
        <w:spacing w:before="168" w:line="238" w:lineRule="auto"/>
        <w:ind w:left="1813"/>
        <w:rPr>
          <w:rFonts w:ascii="微软雅黑" w:eastAsia="微软雅黑" w:hAnsi="微软雅黑" w:cs="微软雅黑"/>
          <w:sz w:val="43"/>
          <w:szCs w:val="43"/>
          <w:lang w:eastAsia="zh-CN"/>
        </w:rPr>
      </w:pPr>
      <w:r>
        <w:rPr>
          <w:rFonts w:ascii="微软雅黑" w:eastAsia="微软雅黑" w:hAnsi="微软雅黑" w:cs="微软雅黑"/>
          <w:spacing w:val="7"/>
          <w:sz w:val="43"/>
          <w:szCs w:val="43"/>
          <w:lang w:eastAsia="zh-CN"/>
        </w:rPr>
        <w:t>国际传播系列报道作品完整目录</w:t>
      </w:r>
    </w:p>
    <w:p w:rsidR="00984033" w:rsidRDefault="00984033">
      <w:pPr>
        <w:spacing w:line="122" w:lineRule="auto"/>
        <w:rPr>
          <w:sz w:val="2"/>
          <w:lang w:eastAsia="zh-CN"/>
        </w:rPr>
      </w:pPr>
    </w:p>
    <w:tbl>
      <w:tblPr>
        <w:tblStyle w:val="TableNormal"/>
        <w:tblW w:w="9719" w:type="dxa"/>
        <w:tblInd w:w="2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52"/>
        <w:gridCol w:w="1026"/>
        <w:gridCol w:w="1974"/>
        <w:gridCol w:w="933"/>
        <w:gridCol w:w="800"/>
        <w:gridCol w:w="1234"/>
        <w:gridCol w:w="1966"/>
        <w:gridCol w:w="1034"/>
      </w:tblGrid>
      <w:tr w:rsidR="00984033">
        <w:trPr>
          <w:trHeight w:val="678"/>
        </w:trPr>
        <w:tc>
          <w:tcPr>
            <w:tcW w:w="1778" w:type="dxa"/>
            <w:gridSpan w:val="2"/>
          </w:tcPr>
          <w:p w:rsidR="00984033" w:rsidRDefault="00000000">
            <w:pPr>
              <w:spacing w:before="217" w:line="191" w:lineRule="auto"/>
              <w:ind w:left="115"/>
              <w:rPr>
                <w:rFonts w:ascii="华文中宋" w:eastAsia="华文中宋" w:hAnsi="华文中宋" w:cs="华文中宋"/>
                <w:sz w:val="28"/>
                <w:szCs w:val="28"/>
              </w:rPr>
            </w:pPr>
            <w:proofErr w:type="spellStart"/>
            <w:r>
              <w:rPr>
                <w:rFonts w:ascii="华文中宋" w:eastAsia="华文中宋" w:hAnsi="华文中宋" w:cs="华文中宋"/>
                <w:spacing w:val="-1"/>
                <w:sz w:val="28"/>
                <w:szCs w:val="28"/>
              </w:rPr>
              <w:t>作品标题</w:t>
            </w:r>
            <w:proofErr w:type="spellEnd"/>
          </w:p>
        </w:tc>
        <w:tc>
          <w:tcPr>
            <w:tcW w:w="7941" w:type="dxa"/>
            <w:gridSpan w:val="6"/>
            <w:vAlign w:val="center"/>
          </w:tcPr>
          <w:p w:rsidR="00984033" w:rsidRDefault="00000000">
            <w:pPr>
              <w:jc w:val="center"/>
              <w:rPr>
                <w:rFonts w:eastAsia="宋体"/>
                <w:lang w:eastAsia="zh-CN"/>
              </w:rPr>
            </w:pPr>
            <w:r>
              <w:rPr>
                <w:rFonts w:eastAsia="宋体" w:hint="eastAsia"/>
                <w:b/>
                <w:bCs/>
                <w:sz w:val="32"/>
                <w:szCs w:val="32"/>
                <w:lang w:eastAsia="zh-CN"/>
              </w:rPr>
              <w:t>《国宝在辽宁》</w:t>
            </w:r>
          </w:p>
        </w:tc>
      </w:tr>
      <w:tr w:rsidR="00984033">
        <w:trPr>
          <w:trHeight w:val="686"/>
        </w:trPr>
        <w:tc>
          <w:tcPr>
            <w:tcW w:w="752" w:type="dxa"/>
          </w:tcPr>
          <w:p w:rsidR="00984033" w:rsidRDefault="00000000">
            <w:pPr>
              <w:spacing w:before="227" w:line="190" w:lineRule="auto"/>
              <w:ind w:left="139"/>
              <w:rPr>
                <w:rFonts w:ascii="华文中宋" w:eastAsia="华文中宋" w:hAnsi="华文中宋" w:cs="华文中宋"/>
                <w:sz w:val="28"/>
                <w:szCs w:val="28"/>
              </w:rPr>
            </w:pPr>
            <w:proofErr w:type="spellStart"/>
            <w:r>
              <w:rPr>
                <w:rFonts w:ascii="华文中宋" w:eastAsia="华文中宋" w:hAnsi="华文中宋" w:cs="华文中宋"/>
                <w:spacing w:val="-1"/>
                <w:sz w:val="28"/>
                <w:szCs w:val="28"/>
              </w:rPr>
              <w:t>序号</w:t>
            </w:r>
            <w:proofErr w:type="spellEnd"/>
          </w:p>
        </w:tc>
        <w:tc>
          <w:tcPr>
            <w:tcW w:w="3000" w:type="dxa"/>
            <w:gridSpan w:val="2"/>
          </w:tcPr>
          <w:p w:rsidR="00984033" w:rsidRDefault="00000000">
            <w:pPr>
              <w:spacing w:before="217" w:line="192" w:lineRule="auto"/>
              <w:ind w:left="939"/>
              <w:rPr>
                <w:rFonts w:ascii="华文中宋" w:eastAsia="华文中宋" w:hAnsi="华文中宋" w:cs="华文中宋"/>
                <w:sz w:val="28"/>
                <w:szCs w:val="28"/>
              </w:rPr>
            </w:pPr>
            <w:proofErr w:type="spellStart"/>
            <w:r>
              <w:rPr>
                <w:rFonts w:ascii="华文中宋" w:eastAsia="华文中宋" w:hAnsi="华文中宋" w:cs="华文中宋"/>
                <w:spacing w:val="-2"/>
                <w:sz w:val="28"/>
                <w:szCs w:val="28"/>
              </w:rPr>
              <w:t>单篇作品标题</w:t>
            </w:r>
            <w:proofErr w:type="spellEnd"/>
          </w:p>
        </w:tc>
        <w:tc>
          <w:tcPr>
            <w:tcW w:w="933" w:type="dxa"/>
          </w:tcPr>
          <w:p w:rsidR="00984033" w:rsidRDefault="00000000">
            <w:pPr>
              <w:spacing w:before="217" w:line="192" w:lineRule="auto"/>
              <w:ind w:left="148"/>
              <w:rPr>
                <w:rFonts w:ascii="华文中宋" w:eastAsia="华文中宋" w:hAnsi="华文中宋" w:cs="华文中宋"/>
                <w:sz w:val="28"/>
                <w:szCs w:val="28"/>
              </w:rPr>
            </w:pPr>
            <w:proofErr w:type="spellStart"/>
            <w:r>
              <w:rPr>
                <w:rFonts w:ascii="华文中宋" w:eastAsia="华文中宋" w:hAnsi="华文中宋" w:cs="华文中宋"/>
                <w:spacing w:val="-2"/>
                <w:sz w:val="28"/>
                <w:szCs w:val="28"/>
              </w:rPr>
              <w:t>体裁</w:t>
            </w:r>
            <w:proofErr w:type="spellEnd"/>
          </w:p>
        </w:tc>
        <w:tc>
          <w:tcPr>
            <w:tcW w:w="800" w:type="dxa"/>
          </w:tcPr>
          <w:p w:rsidR="00984033" w:rsidRDefault="00000000">
            <w:pPr>
              <w:spacing w:line="196" w:lineRule="auto"/>
              <w:ind w:left="238" w:right="129" w:hanging="104"/>
              <w:rPr>
                <w:rFonts w:ascii="华文中宋" w:eastAsia="华文中宋" w:hAnsi="华文中宋" w:cs="华文中宋"/>
                <w:sz w:val="28"/>
                <w:szCs w:val="28"/>
              </w:rPr>
            </w:pPr>
            <w:proofErr w:type="spellStart"/>
            <w:r>
              <w:rPr>
                <w:rFonts w:ascii="华文中宋" w:eastAsia="华文中宋" w:hAnsi="华文中宋" w:cs="华文中宋"/>
                <w:spacing w:val="-2"/>
                <w:sz w:val="18"/>
                <w:szCs w:val="18"/>
              </w:rPr>
              <w:t>字数</w:t>
            </w:r>
            <w:proofErr w:type="spellEnd"/>
            <w:r>
              <w:rPr>
                <w:rFonts w:ascii="华文中宋" w:eastAsia="华文中宋" w:hAnsi="华文中宋" w:cs="华文中宋"/>
                <w:spacing w:val="-2"/>
                <w:sz w:val="18"/>
                <w:szCs w:val="18"/>
              </w:rPr>
              <w:t>/</w:t>
            </w:r>
            <w:r>
              <w:rPr>
                <w:rFonts w:ascii="华文中宋" w:eastAsia="华文中宋" w:hAnsi="华文中宋" w:cs="华文中宋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华文中宋" w:eastAsia="华文中宋" w:hAnsi="华文中宋" w:cs="华文中宋"/>
                <w:spacing w:val="-7"/>
                <w:sz w:val="18"/>
                <w:szCs w:val="18"/>
              </w:rPr>
              <w:t>时长</w:t>
            </w:r>
            <w:proofErr w:type="spellEnd"/>
          </w:p>
        </w:tc>
        <w:tc>
          <w:tcPr>
            <w:tcW w:w="1234" w:type="dxa"/>
          </w:tcPr>
          <w:p w:rsidR="00984033" w:rsidRDefault="00000000">
            <w:pPr>
              <w:spacing w:before="220" w:line="190" w:lineRule="auto"/>
              <w:rPr>
                <w:rFonts w:ascii="华文中宋" w:eastAsia="华文中宋" w:hAnsi="华文中宋" w:cs="华文中宋"/>
                <w:sz w:val="28"/>
                <w:szCs w:val="28"/>
              </w:rPr>
            </w:pPr>
            <w:proofErr w:type="spellStart"/>
            <w:r>
              <w:rPr>
                <w:rFonts w:ascii="华文中宋" w:eastAsia="华文中宋" w:hAnsi="华文中宋" w:cs="华文中宋"/>
                <w:spacing w:val="-2"/>
                <w:sz w:val="28"/>
                <w:szCs w:val="28"/>
              </w:rPr>
              <w:t>刊播日期</w:t>
            </w:r>
            <w:proofErr w:type="spellEnd"/>
          </w:p>
        </w:tc>
        <w:tc>
          <w:tcPr>
            <w:tcW w:w="1966" w:type="dxa"/>
            <w:vAlign w:val="center"/>
          </w:tcPr>
          <w:p w:rsidR="00984033" w:rsidRDefault="00000000">
            <w:pPr>
              <w:spacing w:before="65" w:line="177" w:lineRule="auto"/>
              <w:ind w:left="226" w:right="211"/>
              <w:jc w:val="both"/>
              <w:rPr>
                <w:rFonts w:ascii="华文中宋" w:eastAsia="华文中宋" w:hAnsi="华文中宋" w:cs="华文中宋"/>
                <w:sz w:val="28"/>
                <w:szCs w:val="28"/>
              </w:rPr>
            </w:pPr>
            <w:proofErr w:type="spellStart"/>
            <w:r>
              <w:rPr>
                <w:rFonts w:ascii="华文中宋" w:eastAsia="华文中宋" w:hAnsi="华文中宋" w:cs="华文中宋"/>
                <w:spacing w:val="-4"/>
                <w:sz w:val="28"/>
                <w:szCs w:val="28"/>
              </w:rPr>
              <w:t>刊播</w:t>
            </w:r>
            <w:proofErr w:type="spellEnd"/>
            <w:r>
              <w:rPr>
                <w:rFonts w:ascii="华文中宋" w:eastAsia="华文中宋" w:hAnsi="华文中宋" w:cs="华文中宋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华文中宋" w:eastAsia="华文中宋" w:hAnsi="华文中宋" w:cs="华文中宋"/>
                <w:spacing w:val="-5"/>
                <w:sz w:val="28"/>
                <w:szCs w:val="28"/>
              </w:rPr>
              <w:t>版面</w:t>
            </w:r>
            <w:proofErr w:type="spellEnd"/>
          </w:p>
        </w:tc>
        <w:tc>
          <w:tcPr>
            <w:tcW w:w="1034" w:type="dxa"/>
          </w:tcPr>
          <w:p w:rsidR="00984033" w:rsidRDefault="00000000">
            <w:pPr>
              <w:spacing w:before="218" w:line="191" w:lineRule="auto"/>
              <w:ind w:left="198"/>
              <w:rPr>
                <w:rFonts w:ascii="华文中宋" w:eastAsia="华文中宋" w:hAnsi="华文中宋" w:cs="华文中宋"/>
                <w:sz w:val="28"/>
                <w:szCs w:val="28"/>
              </w:rPr>
            </w:pPr>
            <w:proofErr w:type="spellStart"/>
            <w:r>
              <w:rPr>
                <w:rFonts w:ascii="华文中宋" w:eastAsia="华文中宋" w:hAnsi="华文中宋" w:cs="华文中宋"/>
                <w:spacing w:val="-2"/>
                <w:sz w:val="28"/>
                <w:szCs w:val="28"/>
              </w:rPr>
              <w:t>备注</w:t>
            </w:r>
            <w:proofErr w:type="spellEnd"/>
          </w:p>
        </w:tc>
      </w:tr>
    </w:tbl>
    <w:tbl>
      <w:tblPr>
        <w:tblW w:w="971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1"/>
        <w:gridCol w:w="3033"/>
        <w:gridCol w:w="933"/>
        <w:gridCol w:w="817"/>
        <w:gridCol w:w="1217"/>
        <w:gridCol w:w="1966"/>
        <w:gridCol w:w="1032"/>
      </w:tblGrid>
      <w:tr w:rsidR="00984033">
        <w:trPr>
          <w:trHeight w:hRule="exact" w:val="1210"/>
        </w:trPr>
        <w:tc>
          <w:tcPr>
            <w:tcW w:w="721" w:type="dxa"/>
            <w:tcBorders>
              <w:top w:val="single" w:sz="4" w:space="0" w:color="auto"/>
              <w:bottom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</w:rPr>
              <w:t>1</w:t>
            </w:r>
          </w:p>
        </w:tc>
        <w:tc>
          <w:tcPr>
            <w:tcW w:w="3033" w:type="dxa"/>
            <w:tcBorders>
              <w:top w:val="single" w:sz="4" w:space="0" w:color="auto"/>
              <w:bottom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</w:rPr>
              <w:t>木雕鸟纹权杖：7200年前的鸟图腾</w:t>
            </w:r>
            <w:r>
              <w:rPr>
                <w:rFonts w:ascii="宋体" w:eastAsia="宋体" w:hAnsi="宋体" w:cs="宋体" w:hint="eastAsia"/>
                <w:lang w:eastAsia="zh-CN"/>
              </w:rPr>
              <w:t xml:space="preserve"> Leader</w:t>
            </w:r>
            <w:proofErr w:type="gramStart"/>
            <w:r>
              <w:rPr>
                <w:rFonts w:ascii="宋体" w:eastAsia="宋体" w:hAnsi="宋体" w:cs="宋体" w:hint="eastAsia"/>
                <w:lang w:eastAsia="zh-CN"/>
              </w:rPr>
              <w:t>’</w:t>
            </w:r>
            <w:proofErr w:type="gramEnd"/>
            <w:r>
              <w:rPr>
                <w:rFonts w:ascii="宋体" w:eastAsia="宋体" w:hAnsi="宋体" w:cs="宋体" w:hint="eastAsia"/>
                <w:lang w:eastAsia="zh-CN"/>
              </w:rPr>
              <w:t>s Staff with Bird Pattern Carved in Wood</w:t>
            </w:r>
          </w:p>
        </w:tc>
        <w:tc>
          <w:tcPr>
            <w:tcW w:w="933" w:type="dxa"/>
            <w:tcBorders>
              <w:top w:val="single" w:sz="4" w:space="0" w:color="auto"/>
              <w:bottom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通讯</w:t>
            </w:r>
          </w:p>
        </w:tc>
        <w:tc>
          <w:tcPr>
            <w:tcW w:w="817" w:type="dxa"/>
            <w:tcBorders>
              <w:top w:val="single" w:sz="4" w:space="0" w:color="auto"/>
              <w:bottom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04:10</w:t>
            </w:r>
          </w:p>
        </w:tc>
        <w:tc>
          <w:tcPr>
            <w:tcW w:w="1217" w:type="dxa"/>
            <w:tcBorders>
              <w:top w:val="single" w:sz="4" w:space="0" w:color="auto"/>
              <w:bottom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2023.01.04</w:t>
            </w:r>
          </w:p>
        </w:tc>
        <w:tc>
          <w:tcPr>
            <w:tcW w:w="1966" w:type="dxa"/>
            <w:tcBorders>
              <w:top w:val="single" w:sz="4" w:space="0" w:color="auto"/>
              <w:bottom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  <w:sz w:val="15"/>
                <w:szCs w:val="15"/>
                <w:lang w:eastAsia="zh-CN"/>
              </w:rPr>
            </w:pPr>
            <w:proofErr w:type="gramStart"/>
            <w:r>
              <w:rPr>
                <w:rFonts w:ascii="宋体" w:eastAsia="宋体" w:hAnsi="宋体" w:cs="宋体" w:hint="eastAsia"/>
                <w:sz w:val="15"/>
                <w:szCs w:val="15"/>
              </w:rPr>
              <w:t>海外社交账号“</w:t>
            </w:r>
            <w:proofErr w:type="spellStart"/>
            <w:proofErr w:type="gramEnd"/>
            <w:r>
              <w:rPr>
                <w:rFonts w:ascii="宋体" w:eastAsia="宋体" w:hAnsi="宋体" w:cs="宋体" w:hint="eastAsia"/>
                <w:sz w:val="15"/>
                <w:szCs w:val="15"/>
              </w:rPr>
              <w:t>中国辽宁</w:t>
            </w:r>
            <w:proofErr w:type="spellEnd"/>
            <w:r>
              <w:rPr>
                <w:rFonts w:ascii="宋体" w:eastAsia="宋体" w:hAnsi="宋体" w:cs="宋体" w:hint="eastAsia"/>
                <w:sz w:val="15"/>
                <w:szCs w:val="15"/>
              </w:rPr>
              <w:t>”（Liaoning China）、“爱辽宁”（iLiaoning）Facebook、Twitter官方账号；iLiaoning外宣多语种平台、辽望客户端等</w:t>
            </w:r>
          </w:p>
        </w:tc>
        <w:tc>
          <w:tcPr>
            <w:tcW w:w="1032" w:type="dxa"/>
            <w:tcBorders>
              <w:top w:val="single" w:sz="4" w:space="0" w:color="auto"/>
              <w:bottom w:val="single" w:sz="4" w:space="0" w:color="auto"/>
            </w:tcBorders>
          </w:tcPr>
          <w:p w:rsidR="00984033" w:rsidRDefault="00984033">
            <w:pPr>
              <w:rPr>
                <w:rFonts w:ascii="宋体" w:eastAsia="宋体" w:hAnsi="宋体" w:cs="宋体"/>
                <w:sz w:val="24"/>
                <w:szCs w:val="24"/>
                <w:lang w:eastAsia="zh-CN"/>
              </w:rPr>
            </w:pPr>
          </w:p>
        </w:tc>
      </w:tr>
      <w:tr w:rsidR="00984033">
        <w:trPr>
          <w:trHeight w:hRule="exact" w:val="1134"/>
        </w:trPr>
        <w:tc>
          <w:tcPr>
            <w:tcW w:w="721" w:type="dxa"/>
            <w:tcBorders>
              <w:top w:val="single" w:sz="4" w:space="0" w:color="auto"/>
              <w:bottom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2</w:t>
            </w:r>
          </w:p>
        </w:tc>
        <w:tc>
          <w:tcPr>
            <w:tcW w:w="3033" w:type="dxa"/>
            <w:tcBorders>
              <w:top w:val="single" w:sz="4" w:space="0" w:color="auto"/>
              <w:bottom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proofErr w:type="spellStart"/>
            <w:r>
              <w:rPr>
                <w:rFonts w:ascii="宋体" w:eastAsia="宋体" w:hAnsi="宋体" w:cs="宋体" w:hint="eastAsia"/>
              </w:rPr>
              <w:t>红山女神像：</w:t>
            </w:r>
            <w:proofErr w:type="gramStart"/>
            <w:r>
              <w:rPr>
                <w:rFonts w:ascii="宋体" w:eastAsia="宋体" w:hAnsi="宋体" w:cs="宋体" w:hint="eastAsia"/>
              </w:rPr>
              <w:t>中华民族的“</w:t>
            </w:r>
            <w:proofErr w:type="gramEnd"/>
            <w:r>
              <w:rPr>
                <w:rFonts w:ascii="宋体" w:eastAsia="宋体" w:hAnsi="宋体" w:cs="宋体" w:hint="eastAsia"/>
              </w:rPr>
              <w:t>共祖”Clay</w:t>
            </w:r>
            <w:proofErr w:type="spellEnd"/>
            <w:r>
              <w:rPr>
                <w:rFonts w:ascii="宋体" w:eastAsia="宋体" w:hAnsi="宋体" w:cs="宋体" w:hint="eastAsia"/>
              </w:rPr>
              <w:t xml:space="preserve"> Facial Sculpture of the </w:t>
            </w:r>
            <w:proofErr w:type="spellStart"/>
            <w:r>
              <w:rPr>
                <w:rFonts w:ascii="宋体" w:eastAsia="宋体" w:hAnsi="宋体" w:cs="宋体" w:hint="eastAsia"/>
              </w:rPr>
              <w:t>Hongshan</w:t>
            </w:r>
            <w:proofErr w:type="spellEnd"/>
            <w:r>
              <w:rPr>
                <w:rFonts w:ascii="宋体" w:eastAsia="宋体" w:hAnsi="宋体" w:cs="宋体" w:hint="eastAsia"/>
              </w:rPr>
              <w:t xml:space="preserve"> Goddess</w:t>
            </w:r>
          </w:p>
        </w:tc>
        <w:tc>
          <w:tcPr>
            <w:tcW w:w="933" w:type="dxa"/>
            <w:tcBorders>
              <w:top w:val="single" w:sz="4" w:space="0" w:color="auto"/>
              <w:bottom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通讯</w:t>
            </w:r>
          </w:p>
        </w:tc>
        <w:tc>
          <w:tcPr>
            <w:tcW w:w="817" w:type="dxa"/>
            <w:tcBorders>
              <w:top w:val="single" w:sz="4" w:space="0" w:color="auto"/>
              <w:bottom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04:36</w:t>
            </w:r>
          </w:p>
        </w:tc>
        <w:tc>
          <w:tcPr>
            <w:tcW w:w="1217" w:type="dxa"/>
            <w:tcBorders>
              <w:top w:val="single" w:sz="4" w:space="0" w:color="auto"/>
              <w:bottom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2023.01.05</w:t>
            </w:r>
          </w:p>
        </w:tc>
        <w:tc>
          <w:tcPr>
            <w:tcW w:w="1966" w:type="dxa"/>
            <w:tcBorders>
              <w:top w:val="single" w:sz="4" w:space="0" w:color="auto"/>
              <w:bottom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同上</w:t>
            </w:r>
          </w:p>
        </w:tc>
        <w:tc>
          <w:tcPr>
            <w:tcW w:w="1032" w:type="dxa"/>
            <w:tcBorders>
              <w:top w:val="single" w:sz="4" w:space="0" w:color="auto"/>
              <w:bottom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b/>
                <w:bCs/>
                <w:sz w:val="24"/>
                <w:szCs w:val="24"/>
                <w:lang w:eastAsia="zh-CN"/>
              </w:rPr>
              <w:t>代表作</w:t>
            </w:r>
          </w:p>
        </w:tc>
      </w:tr>
      <w:tr w:rsidR="00984033">
        <w:trPr>
          <w:trHeight w:hRule="exact" w:val="1134"/>
        </w:trPr>
        <w:tc>
          <w:tcPr>
            <w:tcW w:w="721" w:type="dxa"/>
            <w:tcBorders>
              <w:bottom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3</w:t>
            </w:r>
          </w:p>
        </w:tc>
        <w:tc>
          <w:tcPr>
            <w:tcW w:w="3033" w:type="dxa"/>
            <w:tcBorders>
              <w:bottom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proofErr w:type="spellStart"/>
            <w:r>
              <w:rPr>
                <w:rFonts w:ascii="宋体" w:eastAsia="宋体" w:hAnsi="宋体" w:cs="宋体" w:hint="eastAsia"/>
              </w:rPr>
              <w:t>玉猪龙：龙出辽河</w:t>
            </w:r>
            <w:proofErr w:type="spellEnd"/>
            <w:r>
              <w:rPr>
                <w:rFonts w:ascii="宋体" w:eastAsia="宋体" w:hAnsi="宋体" w:cs="宋体" w:hint="eastAsia"/>
                <w:lang w:eastAsia="zh-CN"/>
              </w:rPr>
              <w:t xml:space="preserve"> </w:t>
            </w:r>
            <w:r>
              <w:rPr>
                <w:rFonts w:ascii="宋体" w:eastAsia="宋体" w:hAnsi="宋体" w:cs="宋体" w:hint="eastAsia"/>
              </w:rPr>
              <w:t>Jade Pig-shaped Dragon</w:t>
            </w:r>
          </w:p>
          <w:p w:rsidR="00984033" w:rsidRDefault="00984033">
            <w:pPr>
              <w:rPr>
                <w:rFonts w:ascii="宋体" w:eastAsia="宋体" w:hAnsi="宋体" w:cs="宋体"/>
                <w:lang w:eastAsia="zh-CN"/>
              </w:rPr>
            </w:pPr>
          </w:p>
        </w:tc>
        <w:tc>
          <w:tcPr>
            <w:tcW w:w="933" w:type="dxa"/>
            <w:tcBorders>
              <w:bottom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通讯</w:t>
            </w:r>
          </w:p>
        </w:tc>
        <w:tc>
          <w:tcPr>
            <w:tcW w:w="817" w:type="dxa"/>
            <w:tcBorders>
              <w:bottom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04:20</w:t>
            </w:r>
          </w:p>
        </w:tc>
        <w:tc>
          <w:tcPr>
            <w:tcW w:w="1217" w:type="dxa"/>
            <w:tcBorders>
              <w:bottom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</w:rPr>
              <w:t>2023.01.06</w:t>
            </w:r>
          </w:p>
        </w:tc>
        <w:tc>
          <w:tcPr>
            <w:tcW w:w="1966" w:type="dxa"/>
            <w:tcBorders>
              <w:bottom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同上</w:t>
            </w:r>
          </w:p>
        </w:tc>
        <w:tc>
          <w:tcPr>
            <w:tcW w:w="1032" w:type="dxa"/>
            <w:tcBorders>
              <w:bottom w:val="single" w:sz="4" w:space="0" w:color="auto"/>
            </w:tcBorders>
          </w:tcPr>
          <w:p w:rsidR="00984033" w:rsidRDefault="00984033">
            <w:pPr>
              <w:rPr>
                <w:rFonts w:asciiTheme="majorEastAsia" w:eastAsiaTheme="majorEastAsia" w:hAnsiTheme="majorEastAsia" w:cstheme="majorEastAsia"/>
              </w:rPr>
            </w:pPr>
          </w:p>
        </w:tc>
      </w:tr>
      <w:tr w:rsidR="00984033">
        <w:trPr>
          <w:trHeight w:hRule="exact" w:val="1134"/>
        </w:trPr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4</w:t>
            </w:r>
          </w:p>
        </w:tc>
        <w:tc>
          <w:tcPr>
            <w:tcW w:w="3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proofErr w:type="spellStart"/>
            <w:r>
              <w:rPr>
                <w:rFonts w:ascii="宋体" w:eastAsia="宋体" w:hAnsi="宋体" w:cs="宋体" w:hint="eastAsia"/>
              </w:rPr>
              <w:t>石磬：古乐之祖</w:t>
            </w:r>
            <w:proofErr w:type="spellEnd"/>
            <w:r>
              <w:rPr>
                <w:rFonts w:ascii="宋体" w:eastAsia="宋体" w:hAnsi="宋体" w:cs="宋体" w:hint="eastAsia"/>
                <w:lang w:eastAsia="zh-CN"/>
              </w:rPr>
              <w:t xml:space="preserve"> </w:t>
            </w:r>
            <w:r>
              <w:rPr>
                <w:rFonts w:ascii="宋体" w:eastAsia="宋体" w:hAnsi="宋体" w:cs="宋体" w:hint="eastAsia"/>
              </w:rPr>
              <w:t>Stone Chime</w:t>
            </w:r>
          </w:p>
          <w:p w:rsidR="00984033" w:rsidRDefault="00984033">
            <w:pPr>
              <w:rPr>
                <w:rFonts w:ascii="宋体" w:eastAsia="宋体" w:hAnsi="宋体" w:cs="宋体"/>
                <w:lang w:eastAsia="zh-CN"/>
              </w:rPr>
            </w:pPr>
          </w:p>
        </w:tc>
        <w:tc>
          <w:tcPr>
            <w:tcW w:w="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通讯</w:t>
            </w:r>
          </w:p>
        </w:tc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03:51</w:t>
            </w:r>
          </w:p>
        </w:tc>
        <w:tc>
          <w:tcPr>
            <w:tcW w:w="1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</w:rPr>
              <w:t>2023.01.09</w:t>
            </w:r>
          </w:p>
        </w:tc>
        <w:tc>
          <w:tcPr>
            <w:tcW w:w="1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同上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84033" w:rsidRDefault="00984033">
            <w:pPr>
              <w:rPr>
                <w:rFonts w:asciiTheme="majorEastAsia" w:eastAsiaTheme="majorEastAsia" w:hAnsiTheme="majorEastAsia" w:cstheme="majorEastAsia"/>
              </w:rPr>
            </w:pPr>
          </w:p>
        </w:tc>
      </w:tr>
      <w:tr w:rsidR="00984033">
        <w:trPr>
          <w:trHeight w:hRule="exact" w:val="1134"/>
        </w:trPr>
        <w:tc>
          <w:tcPr>
            <w:tcW w:w="721" w:type="dxa"/>
            <w:tcBorders>
              <w:top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5</w:t>
            </w:r>
          </w:p>
        </w:tc>
        <w:tc>
          <w:tcPr>
            <w:tcW w:w="3033" w:type="dxa"/>
            <w:tcBorders>
              <w:top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proofErr w:type="spellStart"/>
            <w:r>
              <w:rPr>
                <w:rFonts w:ascii="宋体" w:eastAsia="宋体" w:hAnsi="宋体" w:cs="宋体" w:hint="eastAsia"/>
              </w:rPr>
              <w:t>连珠纹连柄青铜戈：青铜之戈</w:t>
            </w:r>
            <w:proofErr w:type="spellEnd"/>
            <w:r>
              <w:rPr>
                <w:rFonts w:ascii="宋体" w:eastAsia="宋体" w:hAnsi="宋体" w:cs="宋体" w:hint="eastAsia"/>
              </w:rPr>
              <w:t xml:space="preserve"> </w:t>
            </w:r>
            <w:proofErr w:type="spellStart"/>
            <w:r>
              <w:rPr>
                <w:rFonts w:ascii="宋体" w:eastAsia="宋体" w:hAnsi="宋体" w:cs="宋体" w:hint="eastAsia"/>
              </w:rPr>
              <w:t>王者权杖</w:t>
            </w:r>
            <w:proofErr w:type="spellEnd"/>
            <w:r>
              <w:rPr>
                <w:rFonts w:ascii="宋体" w:eastAsia="宋体" w:hAnsi="宋体" w:cs="宋体" w:hint="eastAsia"/>
                <w:lang w:eastAsia="zh-CN"/>
              </w:rPr>
              <w:t xml:space="preserve"> One-piece Bronze Dagger-axe with Linked-bead Patterns</w:t>
            </w:r>
          </w:p>
        </w:tc>
        <w:tc>
          <w:tcPr>
            <w:tcW w:w="933" w:type="dxa"/>
            <w:tcBorders>
              <w:top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通讯</w:t>
            </w:r>
          </w:p>
        </w:tc>
        <w:tc>
          <w:tcPr>
            <w:tcW w:w="817" w:type="dxa"/>
            <w:tcBorders>
              <w:top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04:18</w:t>
            </w:r>
          </w:p>
        </w:tc>
        <w:tc>
          <w:tcPr>
            <w:tcW w:w="1217" w:type="dxa"/>
            <w:tcBorders>
              <w:top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</w:rPr>
              <w:t>2023.01.11</w:t>
            </w:r>
          </w:p>
        </w:tc>
        <w:tc>
          <w:tcPr>
            <w:tcW w:w="1966" w:type="dxa"/>
            <w:tcBorders>
              <w:top w:val="single" w:sz="4" w:space="0" w:color="auto"/>
            </w:tcBorders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同上</w:t>
            </w:r>
          </w:p>
        </w:tc>
        <w:tc>
          <w:tcPr>
            <w:tcW w:w="1032" w:type="dxa"/>
            <w:tcBorders>
              <w:top w:val="single" w:sz="4" w:space="0" w:color="auto"/>
            </w:tcBorders>
          </w:tcPr>
          <w:p w:rsidR="00984033" w:rsidRDefault="00984033">
            <w:pPr>
              <w:rPr>
                <w:rFonts w:ascii="宋体" w:eastAsia="宋体" w:hAnsi="宋体" w:cs="宋体"/>
                <w:sz w:val="24"/>
                <w:szCs w:val="24"/>
              </w:rPr>
            </w:pPr>
          </w:p>
        </w:tc>
      </w:tr>
      <w:tr w:rsidR="00984033">
        <w:trPr>
          <w:trHeight w:hRule="exact" w:val="1134"/>
        </w:trPr>
        <w:tc>
          <w:tcPr>
            <w:tcW w:w="721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6</w:t>
            </w:r>
          </w:p>
        </w:tc>
        <w:tc>
          <w:tcPr>
            <w:tcW w:w="3033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饕餮纹大圆鼎：鼎盛中华 Bronze Big Round Ding with Beast-mask Design</w:t>
            </w:r>
          </w:p>
        </w:tc>
        <w:tc>
          <w:tcPr>
            <w:tcW w:w="933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通讯</w:t>
            </w:r>
          </w:p>
        </w:tc>
        <w:tc>
          <w:tcPr>
            <w:tcW w:w="817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04:10</w:t>
            </w:r>
          </w:p>
        </w:tc>
        <w:tc>
          <w:tcPr>
            <w:tcW w:w="1217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</w:rPr>
              <w:t>2023.01.16</w:t>
            </w:r>
          </w:p>
        </w:tc>
        <w:tc>
          <w:tcPr>
            <w:tcW w:w="1966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同上</w:t>
            </w:r>
          </w:p>
        </w:tc>
        <w:tc>
          <w:tcPr>
            <w:tcW w:w="1032" w:type="dxa"/>
          </w:tcPr>
          <w:p w:rsidR="00984033" w:rsidRDefault="00984033">
            <w:pPr>
              <w:rPr>
                <w:rFonts w:ascii="宋体" w:eastAsia="宋体" w:hAnsi="宋体" w:cs="宋体"/>
                <w:sz w:val="24"/>
                <w:szCs w:val="24"/>
              </w:rPr>
            </w:pPr>
          </w:p>
        </w:tc>
      </w:tr>
      <w:tr w:rsidR="00984033">
        <w:trPr>
          <w:trHeight w:hRule="exact" w:val="1134"/>
        </w:trPr>
        <w:tc>
          <w:tcPr>
            <w:tcW w:w="721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7</w:t>
            </w:r>
          </w:p>
        </w:tc>
        <w:tc>
          <w:tcPr>
            <w:tcW w:w="3033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金柄青铜短剑：风起 辽宁剑 Bronze Dagger with a Gold Handle and Anfractuous Blade</w:t>
            </w:r>
          </w:p>
        </w:tc>
        <w:tc>
          <w:tcPr>
            <w:tcW w:w="933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通讯</w:t>
            </w:r>
          </w:p>
        </w:tc>
        <w:tc>
          <w:tcPr>
            <w:tcW w:w="817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03:41</w:t>
            </w:r>
          </w:p>
        </w:tc>
        <w:tc>
          <w:tcPr>
            <w:tcW w:w="1217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</w:rPr>
              <w:t>2023.01.18</w:t>
            </w:r>
          </w:p>
        </w:tc>
        <w:tc>
          <w:tcPr>
            <w:tcW w:w="1966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同上</w:t>
            </w:r>
          </w:p>
        </w:tc>
        <w:tc>
          <w:tcPr>
            <w:tcW w:w="1032" w:type="dxa"/>
          </w:tcPr>
          <w:p w:rsidR="00984033" w:rsidRDefault="00984033">
            <w:pPr>
              <w:rPr>
                <w:rFonts w:ascii="宋体" w:eastAsia="宋体" w:hAnsi="宋体" w:cs="宋体"/>
                <w:sz w:val="24"/>
                <w:szCs w:val="24"/>
              </w:rPr>
            </w:pPr>
          </w:p>
        </w:tc>
      </w:tr>
      <w:tr w:rsidR="00984033">
        <w:trPr>
          <w:trHeight w:hRule="exact" w:val="1134"/>
        </w:trPr>
        <w:tc>
          <w:tcPr>
            <w:tcW w:w="721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8</w:t>
            </w:r>
          </w:p>
        </w:tc>
        <w:tc>
          <w:tcPr>
            <w:tcW w:w="3033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lang w:eastAsia="zh-CN"/>
              </w:rPr>
            </w:pPr>
            <w:r>
              <w:rPr>
                <w:rFonts w:ascii="宋体" w:eastAsia="宋体" w:hAnsi="宋体" w:cs="宋体" w:hint="eastAsia"/>
                <w:kern w:val="2"/>
                <w:lang w:eastAsia="zh-CN"/>
              </w:rPr>
              <w:t>卷体</w:t>
            </w:r>
            <w:proofErr w:type="gramStart"/>
            <w:r>
              <w:rPr>
                <w:rFonts w:ascii="宋体" w:eastAsia="宋体" w:hAnsi="宋体" w:cs="宋体" w:hint="eastAsia"/>
                <w:kern w:val="2"/>
                <w:lang w:eastAsia="zh-CN"/>
              </w:rPr>
              <w:t>夔</w:t>
            </w:r>
            <w:proofErr w:type="gramEnd"/>
            <w:r>
              <w:rPr>
                <w:rFonts w:ascii="宋体" w:eastAsia="宋体" w:hAnsi="宋体" w:cs="宋体" w:hint="eastAsia"/>
                <w:kern w:val="2"/>
                <w:lang w:eastAsia="zh-CN"/>
              </w:rPr>
              <w:t>纹蟠龙盖罍：大罍小兽，</w:t>
            </w:r>
            <w:proofErr w:type="gramStart"/>
            <w:r>
              <w:rPr>
                <w:rFonts w:ascii="宋体" w:eastAsia="宋体" w:hAnsi="宋体" w:cs="宋体" w:hint="eastAsia"/>
                <w:kern w:val="2"/>
                <w:lang w:eastAsia="zh-CN"/>
              </w:rPr>
              <w:t>蟠龙踞顶</w:t>
            </w:r>
            <w:proofErr w:type="gramEnd"/>
            <w:r>
              <w:rPr>
                <w:rFonts w:ascii="宋体" w:eastAsia="宋体" w:hAnsi="宋体" w:cs="宋体" w:hint="eastAsia"/>
                <w:kern w:val="2"/>
                <w:lang w:eastAsia="zh-CN"/>
              </w:rPr>
              <w:t xml:space="preserve"> Bronze Covered Lei with a Rolling Kui-dragon and Interlaced Dragons</w:t>
            </w:r>
          </w:p>
        </w:tc>
        <w:tc>
          <w:tcPr>
            <w:tcW w:w="933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通讯</w:t>
            </w:r>
          </w:p>
        </w:tc>
        <w:tc>
          <w:tcPr>
            <w:tcW w:w="817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04:11</w:t>
            </w:r>
          </w:p>
        </w:tc>
        <w:tc>
          <w:tcPr>
            <w:tcW w:w="1217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lang w:eastAsia="zh-CN"/>
              </w:rPr>
            </w:pPr>
            <w:r>
              <w:rPr>
                <w:rFonts w:ascii="宋体" w:eastAsia="宋体" w:hAnsi="宋体" w:cs="宋体" w:hint="eastAsia"/>
                <w:kern w:val="2"/>
                <w:lang w:eastAsia="zh-CN"/>
              </w:rPr>
              <w:t>2023.01.28</w:t>
            </w:r>
          </w:p>
        </w:tc>
        <w:tc>
          <w:tcPr>
            <w:tcW w:w="1966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同上</w:t>
            </w:r>
          </w:p>
        </w:tc>
        <w:tc>
          <w:tcPr>
            <w:tcW w:w="1032" w:type="dxa"/>
          </w:tcPr>
          <w:p w:rsidR="00984033" w:rsidRDefault="00984033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</w:p>
        </w:tc>
      </w:tr>
      <w:tr w:rsidR="00984033">
        <w:trPr>
          <w:trHeight w:hRule="exact" w:val="1134"/>
        </w:trPr>
        <w:tc>
          <w:tcPr>
            <w:tcW w:w="721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9</w:t>
            </w:r>
          </w:p>
        </w:tc>
        <w:tc>
          <w:tcPr>
            <w:tcW w:w="3033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lang w:eastAsia="zh-CN"/>
              </w:rPr>
            </w:pPr>
            <w:r>
              <w:rPr>
                <w:rFonts w:ascii="宋体" w:eastAsia="宋体" w:hAnsi="宋体" w:cs="宋体" w:hint="eastAsia"/>
                <w:kern w:val="2"/>
                <w:lang w:eastAsia="zh-CN"/>
              </w:rPr>
              <w:t>彩绘陶</w:t>
            </w:r>
            <w:proofErr w:type="gramStart"/>
            <w:r>
              <w:rPr>
                <w:rFonts w:ascii="宋体" w:eastAsia="宋体" w:hAnsi="宋体" w:cs="宋体" w:hint="eastAsia"/>
                <w:kern w:val="2"/>
                <w:lang w:eastAsia="zh-CN"/>
              </w:rPr>
              <w:t>钫</w:t>
            </w:r>
            <w:proofErr w:type="gramEnd"/>
            <w:r>
              <w:rPr>
                <w:rFonts w:ascii="宋体" w:eastAsia="宋体" w:hAnsi="宋体" w:cs="宋体" w:hint="eastAsia"/>
                <w:kern w:val="2"/>
                <w:lang w:eastAsia="zh-CN"/>
              </w:rPr>
              <w:t>：</w:t>
            </w:r>
            <w:proofErr w:type="gramStart"/>
            <w:r>
              <w:rPr>
                <w:rFonts w:ascii="宋体" w:eastAsia="宋体" w:hAnsi="宋体" w:cs="宋体" w:hint="eastAsia"/>
                <w:kern w:val="2"/>
                <w:lang w:eastAsia="zh-CN"/>
              </w:rPr>
              <w:t>钫中藏礼</w:t>
            </w:r>
            <w:proofErr w:type="gramEnd"/>
            <w:r>
              <w:rPr>
                <w:rFonts w:ascii="宋体" w:eastAsia="宋体" w:hAnsi="宋体" w:cs="宋体" w:hint="eastAsia"/>
                <w:kern w:val="2"/>
                <w:lang w:eastAsia="zh-CN"/>
              </w:rPr>
              <w:t xml:space="preserve"> Painted Pottery Fang</w:t>
            </w:r>
          </w:p>
        </w:tc>
        <w:tc>
          <w:tcPr>
            <w:tcW w:w="933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通讯</w:t>
            </w:r>
          </w:p>
        </w:tc>
        <w:tc>
          <w:tcPr>
            <w:tcW w:w="817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03:08</w:t>
            </w:r>
          </w:p>
        </w:tc>
        <w:tc>
          <w:tcPr>
            <w:tcW w:w="1217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lang w:eastAsia="zh-CN"/>
              </w:rPr>
            </w:pPr>
            <w:r>
              <w:rPr>
                <w:rFonts w:ascii="宋体" w:eastAsia="宋体" w:hAnsi="宋体" w:cs="宋体" w:hint="eastAsia"/>
                <w:kern w:val="2"/>
                <w:lang w:eastAsia="zh-CN"/>
              </w:rPr>
              <w:t>2023.02.01</w:t>
            </w:r>
          </w:p>
        </w:tc>
        <w:tc>
          <w:tcPr>
            <w:tcW w:w="1966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同上</w:t>
            </w:r>
          </w:p>
        </w:tc>
        <w:tc>
          <w:tcPr>
            <w:tcW w:w="1032" w:type="dxa"/>
          </w:tcPr>
          <w:p w:rsidR="00984033" w:rsidRDefault="00984033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</w:p>
        </w:tc>
      </w:tr>
      <w:tr w:rsidR="00984033">
        <w:trPr>
          <w:trHeight w:hRule="exact" w:val="1134"/>
        </w:trPr>
        <w:tc>
          <w:tcPr>
            <w:tcW w:w="721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lastRenderedPageBreak/>
              <w:t>10</w:t>
            </w:r>
          </w:p>
        </w:tc>
        <w:tc>
          <w:tcPr>
            <w:tcW w:w="3033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lang w:eastAsia="zh-CN"/>
              </w:rPr>
            </w:pPr>
            <w:proofErr w:type="gramStart"/>
            <w:r>
              <w:rPr>
                <w:rFonts w:ascii="宋体" w:eastAsia="宋体" w:hAnsi="宋体" w:cs="宋体" w:hint="eastAsia"/>
                <w:kern w:val="2"/>
                <w:lang w:eastAsia="zh-CN"/>
              </w:rPr>
              <w:t>夔</w:t>
            </w:r>
            <w:proofErr w:type="gramEnd"/>
            <w:r>
              <w:rPr>
                <w:rFonts w:ascii="宋体" w:eastAsia="宋体" w:hAnsi="宋体" w:cs="宋体" w:hint="eastAsia"/>
                <w:kern w:val="2"/>
                <w:lang w:eastAsia="zh-CN"/>
              </w:rPr>
              <w:t>纹大瓦当：大秦之瓦 帝国气象 Tile-end with Kui-dragon Design</w:t>
            </w:r>
          </w:p>
        </w:tc>
        <w:tc>
          <w:tcPr>
            <w:tcW w:w="933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通讯</w:t>
            </w:r>
          </w:p>
        </w:tc>
        <w:tc>
          <w:tcPr>
            <w:tcW w:w="817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03:51</w:t>
            </w:r>
          </w:p>
        </w:tc>
        <w:tc>
          <w:tcPr>
            <w:tcW w:w="1217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lang w:eastAsia="zh-CN"/>
              </w:rPr>
            </w:pPr>
            <w:r>
              <w:rPr>
                <w:rFonts w:ascii="宋体" w:eastAsia="宋体" w:hAnsi="宋体" w:cs="宋体" w:hint="eastAsia"/>
                <w:kern w:val="2"/>
                <w:lang w:eastAsia="zh-CN"/>
              </w:rPr>
              <w:t>2023.02.03</w:t>
            </w:r>
          </w:p>
        </w:tc>
        <w:tc>
          <w:tcPr>
            <w:tcW w:w="1966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同上</w:t>
            </w:r>
          </w:p>
        </w:tc>
        <w:tc>
          <w:tcPr>
            <w:tcW w:w="1032" w:type="dxa"/>
          </w:tcPr>
          <w:p w:rsidR="00984033" w:rsidRDefault="00984033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</w:p>
        </w:tc>
      </w:tr>
      <w:tr w:rsidR="00984033">
        <w:trPr>
          <w:trHeight w:hRule="exact" w:val="1134"/>
        </w:trPr>
        <w:tc>
          <w:tcPr>
            <w:tcW w:w="721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11</w:t>
            </w:r>
          </w:p>
        </w:tc>
        <w:tc>
          <w:tcPr>
            <w:tcW w:w="3033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lang w:eastAsia="zh-CN"/>
              </w:rPr>
            </w:pPr>
            <w:r>
              <w:rPr>
                <w:rFonts w:ascii="宋体" w:eastAsia="宋体" w:hAnsi="宋体" w:cs="宋体" w:hint="eastAsia"/>
                <w:kern w:val="2"/>
                <w:lang w:eastAsia="zh-CN"/>
              </w:rPr>
              <w:t xml:space="preserve">马蹄金：汉武帝敕令铸造的“纪念币” Gold Horse Hoof </w:t>
            </w:r>
          </w:p>
        </w:tc>
        <w:tc>
          <w:tcPr>
            <w:tcW w:w="933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通讯</w:t>
            </w:r>
          </w:p>
        </w:tc>
        <w:tc>
          <w:tcPr>
            <w:tcW w:w="817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02:51</w:t>
            </w:r>
          </w:p>
        </w:tc>
        <w:tc>
          <w:tcPr>
            <w:tcW w:w="1217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lang w:eastAsia="zh-CN"/>
              </w:rPr>
            </w:pPr>
            <w:r>
              <w:rPr>
                <w:rFonts w:ascii="宋体" w:eastAsia="宋体" w:hAnsi="宋体" w:cs="宋体" w:hint="eastAsia"/>
                <w:kern w:val="2"/>
                <w:lang w:eastAsia="zh-CN"/>
              </w:rPr>
              <w:t>2023.02.07</w:t>
            </w:r>
          </w:p>
        </w:tc>
        <w:tc>
          <w:tcPr>
            <w:tcW w:w="1966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同上</w:t>
            </w:r>
          </w:p>
        </w:tc>
        <w:tc>
          <w:tcPr>
            <w:tcW w:w="1032" w:type="dxa"/>
          </w:tcPr>
          <w:p w:rsidR="00984033" w:rsidRDefault="00984033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</w:p>
        </w:tc>
      </w:tr>
      <w:tr w:rsidR="00984033">
        <w:trPr>
          <w:trHeight w:hRule="exact" w:val="1134"/>
        </w:trPr>
        <w:tc>
          <w:tcPr>
            <w:tcW w:w="721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12</w:t>
            </w:r>
          </w:p>
        </w:tc>
        <w:tc>
          <w:tcPr>
            <w:tcW w:w="3033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lang w:eastAsia="zh-CN"/>
              </w:rPr>
            </w:pPr>
            <w:r>
              <w:rPr>
                <w:rFonts w:ascii="宋体" w:eastAsia="宋体" w:hAnsi="宋体" w:cs="宋体" w:hint="eastAsia"/>
                <w:kern w:val="2"/>
                <w:lang w:eastAsia="zh-CN"/>
              </w:rPr>
              <w:t>辽阳汉魏墓室壁画：千年掠影 壁上风华 Mural Tombs of the Han and Wei Dynasties in Liaoyang</w:t>
            </w:r>
          </w:p>
        </w:tc>
        <w:tc>
          <w:tcPr>
            <w:tcW w:w="933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通讯</w:t>
            </w:r>
          </w:p>
        </w:tc>
        <w:tc>
          <w:tcPr>
            <w:tcW w:w="817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03:59</w:t>
            </w:r>
          </w:p>
        </w:tc>
        <w:tc>
          <w:tcPr>
            <w:tcW w:w="1217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lang w:eastAsia="zh-CN"/>
              </w:rPr>
            </w:pPr>
            <w:r>
              <w:rPr>
                <w:rFonts w:ascii="宋体" w:eastAsia="宋体" w:hAnsi="宋体" w:cs="宋体" w:hint="eastAsia"/>
                <w:kern w:val="2"/>
                <w:lang w:eastAsia="zh-CN"/>
              </w:rPr>
              <w:t>2023.02.09</w:t>
            </w:r>
          </w:p>
        </w:tc>
        <w:tc>
          <w:tcPr>
            <w:tcW w:w="1966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同上</w:t>
            </w:r>
          </w:p>
        </w:tc>
        <w:tc>
          <w:tcPr>
            <w:tcW w:w="1032" w:type="dxa"/>
          </w:tcPr>
          <w:p w:rsidR="00984033" w:rsidRDefault="00984033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</w:p>
        </w:tc>
      </w:tr>
      <w:tr w:rsidR="00984033">
        <w:trPr>
          <w:trHeight w:hRule="exact" w:val="1134"/>
        </w:trPr>
        <w:tc>
          <w:tcPr>
            <w:tcW w:w="721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13</w:t>
            </w:r>
          </w:p>
        </w:tc>
        <w:tc>
          <w:tcPr>
            <w:tcW w:w="3033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lang w:eastAsia="zh-CN"/>
              </w:rPr>
            </w:pPr>
            <w:r>
              <w:rPr>
                <w:rFonts w:ascii="宋体" w:eastAsia="宋体" w:hAnsi="宋体" w:cs="宋体" w:hint="eastAsia"/>
                <w:kern w:val="2"/>
                <w:lang w:eastAsia="zh-CN"/>
              </w:rPr>
              <w:t>铜鎏金木芯马镫：慕容马镫开启“骑兵时代”Gilded Wooden Stirrups</w:t>
            </w:r>
          </w:p>
        </w:tc>
        <w:tc>
          <w:tcPr>
            <w:tcW w:w="933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通讯</w:t>
            </w:r>
          </w:p>
        </w:tc>
        <w:tc>
          <w:tcPr>
            <w:tcW w:w="817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04:06</w:t>
            </w:r>
          </w:p>
        </w:tc>
        <w:tc>
          <w:tcPr>
            <w:tcW w:w="1217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lang w:eastAsia="zh-CN"/>
              </w:rPr>
            </w:pPr>
            <w:r>
              <w:rPr>
                <w:rFonts w:ascii="宋体" w:eastAsia="宋体" w:hAnsi="宋体" w:cs="宋体" w:hint="eastAsia"/>
                <w:kern w:val="2"/>
                <w:lang w:eastAsia="zh-CN"/>
              </w:rPr>
              <w:t>2023.02.10</w:t>
            </w:r>
          </w:p>
        </w:tc>
        <w:tc>
          <w:tcPr>
            <w:tcW w:w="1966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同上</w:t>
            </w:r>
          </w:p>
        </w:tc>
        <w:tc>
          <w:tcPr>
            <w:tcW w:w="1032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b/>
                <w:bCs/>
                <w:sz w:val="24"/>
                <w:szCs w:val="24"/>
                <w:lang w:eastAsia="zh-CN"/>
              </w:rPr>
              <w:t>代表作</w:t>
            </w:r>
          </w:p>
        </w:tc>
      </w:tr>
      <w:tr w:rsidR="00984033">
        <w:trPr>
          <w:trHeight w:hRule="exact" w:val="1134"/>
        </w:trPr>
        <w:tc>
          <w:tcPr>
            <w:tcW w:w="721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14</w:t>
            </w:r>
          </w:p>
        </w:tc>
        <w:tc>
          <w:tcPr>
            <w:tcW w:w="3033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lang w:eastAsia="zh-CN"/>
              </w:rPr>
            </w:pPr>
            <w:r>
              <w:rPr>
                <w:rFonts w:ascii="宋体" w:eastAsia="宋体" w:hAnsi="宋体" w:cs="宋体" w:hint="eastAsia"/>
                <w:kern w:val="2"/>
                <w:lang w:eastAsia="zh-CN"/>
              </w:rPr>
              <w:t>花树状金步摇：一树花开 万束光来 Tree-shaped Gold Shimmering Headdress</w:t>
            </w:r>
          </w:p>
        </w:tc>
        <w:tc>
          <w:tcPr>
            <w:tcW w:w="933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通讯</w:t>
            </w:r>
          </w:p>
        </w:tc>
        <w:tc>
          <w:tcPr>
            <w:tcW w:w="817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03:50</w:t>
            </w:r>
          </w:p>
        </w:tc>
        <w:tc>
          <w:tcPr>
            <w:tcW w:w="1217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lang w:eastAsia="zh-CN"/>
              </w:rPr>
            </w:pPr>
            <w:r>
              <w:rPr>
                <w:rFonts w:ascii="宋体" w:eastAsia="宋体" w:hAnsi="宋体" w:cs="宋体" w:hint="eastAsia"/>
                <w:kern w:val="2"/>
                <w:lang w:eastAsia="zh-CN"/>
              </w:rPr>
              <w:t>2023.02.14</w:t>
            </w:r>
          </w:p>
        </w:tc>
        <w:tc>
          <w:tcPr>
            <w:tcW w:w="1966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同上</w:t>
            </w:r>
          </w:p>
        </w:tc>
        <w:tc>
          <w:tcPr>
            <w:tcW w:w="1032" w:type="dxa"/>
          </w:tcPr>
          <w:p w:rsidR="00984033" w:rsidRDefault="00984033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</w:p>
        </w:tc>
      </w:tr>
      <w:tr w:rsidR="00984033">
        <w:trPr>
          <w:trHeight w:hRule="exact" w:val="1134"/>
        </w:trPr>
        <w:tc>
          <w:tcPr>
            <w:tcW w:w="721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15</w:t>
            </w:r>
          </w:p>
        </w:tc>
        <w:tc>
          <w:tcPr>
            <w:tcW w:w="3033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lang w:eastAsia="zh-CN"/>
              </w:rPr>
            </w:pPr>
            <w:r>
              <w:rPr>
                <w:rFonts w:ascii="宋体" w:eastAsia="宋体" w:hAnsi="宋体" w:cs="宋体" w:hint="eastAsia"/>
                <w:kern w:val="2"/>
                <w:lang w:eastAsia="zh-CN"/>
              </w:rPr>
              <w:t>鸭形玻璃注：东西方文明交流的千年物证 Duck-shaped Glass Water Dropper</w:t>
            </w:r>
          </w:p>
        </w:tc>
        <w:tc>
          <w:tcPr>
            <w:tcW w:w="933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通讯</w:t>
            </w:r>
          </w:p>
        </w:tc>
        <w:tc>
          <w:tcPr>
            <w:tcW w:w="817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03:12</w:t>
            </w:r>
          </w:p>
        </w:tc>
        <w:tc>
          <w:tcPr>
            <w:tcW w:w="1217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lang w:eastAsia="zh-CN"/>
              </w:rPr>
            </w:pPr>
            <w:r>
              <w:rPr>
                <w:rFonts w:ascii="宋体" w:eastAsia="宋体" w:hAnsi="宋体" w:cs="宋体" w:hint="eastAsia"/>
                <w:kern w:val="2"/>
                <w:lang w:eastAsia="zh-CN"/>
              </w:rPr>
              <w:t>2023.02.15</w:t>
            </w:r>
          </w:p>
        </w:tc>
        <w:tc>
          <w:tcPr>
            <w:tcW w:w="1966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同上</w:t>
            </w:r>
          </w:p>
        </w:tc>
        <w:tc>
          <w:tcPr>
            <w:tcW w:w="1032" w:type="dxa"/>
          </w:tcPr>
          <w:p w:rsidR="00984033" w:rsidRDefault="00984033">
            <w:pPr>
              <w:rPr>
                <w:rFonts w:ascii="宋体" w:eastAsia="宋体" w:hAnsi="宋体" w:cs="宋体"/>
                <w:kern w:val="2"/>
                <w:sz w:val="24"/>
                <w:szCs w:val="24"/>
                <w:lang w:eastAsia="zh-CN"/>
              </w:rPr>
            </w:pPr>
          </w:p>
        </w:tc>
      </w:tr>
      <w:tr w:rsidR="00984033">
        <w:trPr>
          <w:trHeight w:hRule="exact" w:val="1134"/>
        </w:trPr>
        <w:tc>
          <w:tcPr>
            <w:tcW w:w="721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16</w:t>
            </w:r>
          </w:p>
        </w:tc>
        <w:tc>
          <w:tcPr>
            <w:tcW w:w="3033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proofErr w:type="spellStart"/>
            <w:r>
              <w:rPr>
                <w:rFonts w:ascii="宋体" w:eastAsia="宋体" w:hAnsi="宋体" w:cs="宋体" w:hint="eastAsia"/>
              </w:rPr>
              <w:t>釉陶舞马俑：华丽盛唐，舞马衔杯</w:t>
            </w:r>
            <w:proofErr w:type="spellEnd"/>
            <w:r>
              <w:rPr>
                <w:rFonts w:ascii="宋体" w:eastAsia="宋体" w:hAnsi="宋体" w:cs="宋体" w:hint="eastAsia"/>
                <w:lang w:eastAsia="zh-CN"/>
              </w:rPr>
              <w:t xml:space="preserve"> Glazed Pottery Figurine of Dancing Horse</w:t>
            </w:r>
          </w:p>
        </w:tc>
        <w:tc>
          <w:tcPr>
            <w:tcW w:w="933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通讯</w:t>
            </w:r>
          </w:p>
        </w:tc>
        <w:tc>
          <w:tcPr>
            <w:tcW w:w="817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04:05</w:t>
            </w:r>
          </w:p>
        </w:tc>
        <w:tc>
          <w:tcPr>
            <w:tcW w:w="1217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</w:rPr>
              <w:t>2023.02.21</w:t>
            </w:r>
          </w:p>
        </w:tc>
        <w:tc>
          <w:tcPr>
            <w:tcW w:w="1966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同上</w:t>
            </w:r>
          </w:p>
        </w:tc>
        <w:tc>
          <w:tcPr>
            <w:tcW w:w="1032" w:type="dxa"/>
          </w:tcPr>
          <w:p w:rsidR="00984033" w:rsidRDefault="00984033">
            <w:pPr>
              <w:rPr>
                <w:rFonts w:ascii="宋体" w:eastAsia="宋体" w:hAnsi="宋体" w:cs="宋体"/>
                <w:sz w:val="24"/>
                <w:szCs w:val="24"/>
              </w:rPr>
            </w:pPr>
          </w:p>
        </w:tc>
      </w:tr>
      <w:tr w:rsidR="00984033">
        <w:trPr>
          <w:trHeight w:hRule="exact" w:val="1134"/>
        </w:trPr>
        <w:tc>
          <w:tcPr>
            <w:tcW w:w="721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17</w:t>
            </w:r>
          </w:p>
        </w:tc>
        <w:tc>
          <w:tcPr>
            <w:tcW w:w="3033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proofErr w:type="spellStart"/>
            <w:r>
              <w:rPr>
                <w:rFonts w:ascii="宋体" w:eastAsia="宋体" w:hAnsi="宋体" w:cs="宋体" w:hint="eastAsia"/>
              </w:rPr>
              <w:t>叶茂台辽墓绢画：中国最早的立轴绢画</w:t>
            </w:r>
            <w:proofErr w:type="spellEnd"/>
            <w:r>
              <w:rPr>
                <w:rFonts w:ascii="宋体" w:eastAsia="宋体" w:hAnsi="宋体" w:cs="宋体" w:hint="eastAsia"/>
                <w:lang w:eastAsia="zh-CN"/>
              </w:rPr>
              <w:t xml:space="preserve"> Silk Paintings from a Liao Dynasty Tomb in </w:t>
            </w:r>
            <w:proofErr w:type="spellStart"/>
            <w:r>
              <w:rPr>
                <w:rFonts w:ascii="宋体" w:eastAsia="宋体" w:hAnsi="宋体" w:cs="宋体" w:hint="eastAsia"/>
                <w:lang w:eastAsia="zh-CN"/>
              </w:rPr>
              <w:t>Yemaotai</w:t>
            </w:r>
            <w:proofErr w:type="spellEnd"/>
          </w:p>
        </w:tc>
        <w:tc>
          <w:tcPr>
            <w:tcW w:w="933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通讯</w:t>
            </w:r>
          </w:p>
        </w:tc>
        <w:tc>
          <w:tcPr>
            <w:tcW w:w="817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04:01</w:t>
            </w:r>
          </w:p>
        </w:tc>
        <w:tc>
          <w:tcPr>
            <w:tcW w:w="1217" w:type="dxa"/>
          </w:tcPr>
          <w:p w:rsidR="00984033" w:rsidRDefault="00984033">
            <w:pPr>
              <w:rPr>
                <w:rFonts w:ascii="宋体" w:eastAsia="宋体" w:hAnsi="宋体" w:cs="宋体"/>
              </w:rPr>
            </w:pPr>
          </w:p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</w:rPr>
              <w:t>2023.02.22</w:t>
            </w:r>
          </w:p>
        </w:tc>
        <w:tc>
          <w:tcPr>
            <w:tcW w:w="1966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同上</w:t>
            </w:r>
          </w:p>
        </w:tc>
        <w:tc>
          <w:tcPr>
            <w:tcW w:w="1032" w:type="dxa"/>
          </w:tcPr>
          <w:p w:rsidR="00984033" w:rsidRDefault="00984033">
            <w:pPr>
              <w:rPr>
                <w:rFonts w:ascii="宋体" w:eastAsia="宋体" w:hAnsi="宋体" w:cs="宋体"/>
                <w:sz w:val="24"/>
                <w:szCs w:val="24"/>
              </w:rPr>
            </w:pPr>
          </w:p>
        </w:tc>
      </w:tr>
      <w:tr w:rsidR="00984033">
        <w:trPr>
          <w:trHeight w:hRule="exact" w:val="1134"/>
        </w:trPr>
        <w:tc>
          <w:tcPr>
            <w:tcW w:w="721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18</w:t>
            </w:r>
          </w:p>
        </w:tc>
        <w:tc>
          <w:tcPr>
            <w:tcW w:w="3033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proofErr w:type="spellStart"/>
            <w:r>
              <w:rPr>
                <w:rFonts w:ascii="宋体" w:eastAsia="宋体" w:hAnsi="宋体" w:cs="宋体" w:hint="eastAsia"/>
              </w:rPr>
              <w:t>耶律仁先墓志：辽代名臣</w:t>
            </w:r>
            <w:proofErr w:type="spellEnd"/>
            <w:r>
              <w:rPr>
                <w:rFonts w:ascii="宋体" w:eastAsia="宋体" w:hAnsi="宋体" w:cs="宋体" w:hint="eastAsia"/>
              </w:rPr>
              <w:t xml:space="preserve"> </w:t>
            </w:r>
            <w:proofErr w:type="spellStart"/>
            <w:r>
              <w:rPr>
                <w:rFonts w:ascii="宋体" w:eastAsia="宋体" w:hAnsi="宋体" w:cs="宋体" w:hint="eastAsia"/>
              </w:rPr>
              <w:t>萧峰原型</w:t>
            </w:r>
            <w:proofErr w:type="spellEnd"/>
            <w:r>
              <w:rPr>
                <w:rFonts w:ascii="宋体" w:eastAsia="宋体" w:hAnsi="宋体" w:cs="宋体" w:hint="eastAsia"/>
                <w:lang w:eastAsia="zh-CN"/>
              </w:rPr>
              <w:t xml:space="preserve"> </w:t>
            </w:r>
            <w:r>
              <w:rPr>
                <w:rFonts w:ascii="宋体" w:eastAsia="宋体" w:hAnsi="宋体" w:cs="宋体" w:hint="eastAsia"/>
              </w:rPr>
              <w:t xml:space="preserve">The Epitaph of </w:t>
            </w:r>
            <w:proofErr w:type="spellStart"/>
            <w:r>
              <w:rPr>
                <w:rFonts w:ascii="宋体" w:eastAsia="宋体" w:hAnsi="宋体" w:cs="宋体" w:hint="eastAsia"/>
              </w:rPr>
              <w:t>Yelyu</w:t>
            </w:r>
            <w:proofErr w:type="spellEnd"/>
            <w:r>
              <w:rPr>
                <w:rFonts w:ascii="宋体" w:eastAsia="宋体" w:hAnsi="宋体" w:cs="宋体" w:hint="eastAsia"/>
              </w:rPr>
              <w:t xml:space="preserve"> </w:t>
            </w:r>
            <w:proofErr w:type="spellStart"/>
            <w:r>
              <w:rPr>
                <w:rFonts w:ascii="宋体" w:eastAsia="宋体" w:hAnsi="宋体" w:cs="宋体" w:hint="eastAsia"/>
              </w:rPr>
              <w:t>Renxian</w:t>
            </w:r>
            <w:proofErr w:type="spellEnd"/>
          </w:p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 xml:space="preserve"> </w:t>
            </w:r>
          </w:p>
        </w:tc>
        <w:tc>
          <w:tcPr>
            <w:tcW w:w="933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通讯</w:t>
            </w:r>
          </w:p>
        </w:tc>
        <w:tc>
          <w:tcPr>
            <w:tcW w:w="817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04:20</w:t>
            </w:r>
          </w:p>
        </w:tc>
        <w:tc>
          <w:tcPr>
            <w:tcW w:w="1217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</w:rPr>
              <w:t>2023.02.24</w:t>
            </w:r>
          </w:p>
          <w:p w:rsidR="00984033" w:rsidRDefault="00984033">
            <w:pPr>
              <w:rPr>
                <w:rFonts w:ascii="宋体" w:eastAsia="宋体" w:hAnsi="宋体" w:cs="宋体"/>
              </w:rPr>
            </w:pPr>
          </w:p>
        </w:tc>
        <w:tc>
          <w:tcPr>
            <w:tcW w:w="1966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同上</w:t>
            </w:r>
          </w:p>
        </w:tc>
        <w:tc>
          <w:tcPr>
            <w:tcW w:w="1032" w:type="dxa"/>
          </w:tcPr>
          <w:p w:rsidR="00984033" w:rsidRDefault="00984033">
            <w:pPr>
              <w:rPr>
                <w:rFonts w:ascii="宋体" w:eastAsia="宋体" w:hAnsi="宋体" w:cs="宋体"/>
                <w:sz w:val="24"/>
                <w:szCs w:val="24"/>
              </w:rPr>
            </w:pPr>
          </w:p>
        </w:tc>
      </w:tr>
      <w:tr w:rsidR="00984033">
        <w:trPr>
          <w:trHeight w:hRule="exact" w:val="1134"/>
        </w:trPr>
        <w:tc>
          <w:tcPr>
            <w:tcW w:w="721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19</w:t>
            </w:r>
          </w:p>
        </w:tc>
        <w:tc>
          <w:tcPr>
            <w:tcW w:w="3033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proofErr w:type="spellStart"/>
            <w:r>
              <w:rPr>
                <w:rFonts w:ascii="宋体" w:eastAsia="宋体" w:hAnsi="宋体" w:cs="宋体" w:hint="eastAsia"/>
              </w:rPr>
              <w:t>辽代漆木双陆棋：纵横方寸</w:t>
            </w:r>
            <w:proofErr w:type="spellEnd"/>
            <w:r>
              <w:rPr>
                <w:rFonts w:ascii="宋体" w:eastAsia="宋体" w:hAnsi="宋体" w:cs="宋体" w:hint="eastAsia"/>
              </w:rPr>
              <w:t xml:space="preserve"> </w:t>
            </w:r>
            <w:proofErr w:type="spellStart"/>
            <w:r>
              <w:rPr>
                <w:rFonts w:ascii="宋体" w:eastAsia="宋体" w:hAnsi="宋体" w:cs="宋体" w:hint="eastAsia"/>
              </w:rPr>
              <w:t>棋看风云</w:t>
            </w:r>
            <w:proofErr w:type="spellEnd"/>
            <w:r>
              <w:rPr>
                <w:rFonts w:ascii="宋体" w:eastAsia="宋体" w:hAnsi="宋体" w:cs="宋体" w:hint="eastAsia"/>
                <w:lang w:eastAsia="zh-CN"/>
              </w:rPr>
              <w:t xml:space="preserve"> </w:t>
            </w:r>
            <w:r>
              <w:rPr>
                <w:rFonts w:ascii="宋体" w:eastAsia="宋体" w:hAnsi="宋体" w:cs="宋体" w:hint="eastAsia"/>
              </w:rPr>
              <w:t xml:space="preserve">Lacquer </w:t>
            </w:r>
            <w:proofErr w:type="spellStart"/>
            <w:r>
              <w:rPr>
                <w:rFonts w:ascii="宋体" w:eastAsia="宋体" w:hAnsi="宋体" w:cs="宋体" w:hint="eastAsia"/>
              </w:rPr>
              <w:t>Shuanglu</w:t>
            </w:r>
            <w:proofErr w:type="spellEnd"/>
            <w:r>
              <w:rPr>
                <w:rFonts w:ascii="宋体" w:eastAsia="宋体" w:hAnsi="宋体" w:cs="宋体" w:hint="eastAsia"/>
              </w:rPr>
              <w:t xml:space="preserve"> Chess</w:t>
            </w:r>
          </w:p>
          <w:p w:rsidR="00984033" w:rsidRDefault="00984033">
            <w:pPr>
              <w:rPr>
                <w:rFonts w:ascii="宋体" w:eastAsia="宋体" w:hAnsi="宋体" w:cs="宋体"/>
                <w:lang w:eastAsia="zh-CN"/>
              </w:rPr>
            </w:pPr>
          </w:p>
        </w:tc>
        <w:tc>
          <w:tcPr>
            <w:tcW w:w="933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通讯</w:t>
            </w:r>
          </w:p>
        </w:tc>
        <w:tc>
          <w:tcPr>
            <w:tcW w:w="817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03:16</w:t>
            </w:r>
          </w:p>
        </w:tc>
        <w:tc>
          <w:tcPr>
            <w:tcW w:w="1217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</w:rPr>
              <w:t>2023.02.28</w:t>
            </w:r>
          </w:p>
        </w:tc>
        <w:tc>
          <w:tcPr>
            <w:tcW w:w="1966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同上</w:t>
            </w:r>
          </w:p>
        </w:tc>
        <w:tc>
          <w:tcPr>
            <w:tcW w:w="1032" w:type="dxa"/>
          </w:tcPr>
          <w:p w:rsidR="00984033" w:rsidRDefault="00984033">
            <w:pPr>
              <w:rPr>
                <w:rFonts w:ascii="宋体" w:eastAsia="宋体" w:hAnsi="宋体" w:cs="宋体"/>
                <w:sz w:val="24"/>
                <w:szCs w:val="24"/>
              </w:rPr>
            </w:pPr>
          </w:p>
        </w:tc>
      </w:tr>
      <w:tr w:rsidR="00984033">
        <w:trPr>
          <w:trHeight w:hRule="exact" w:val="1134"/>
        </w:trPr>
        <w:tc>
          <w:tcPr>
            <w:tcW w:w="721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20</w:t>
            </w:r>
          </w:p>
        </w:tc>
        <w:tc>
          <w:tcPr>
            <w:tcW w:w="3033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proofErr w:type="spellStart"/>
            <w:r>
              <w:rPr>
                <w:rFonts w:ascii="宋体" w:eastAsia="宋体" w:hAnsi="宋体" w:cs="宋体" w:hint="eastAsia"/>
              </w:rPr>
              <w:t>三彩釉印花太极图执壶：千年辽韵</w:t>
            </w:r>
            <w:proofErr w:type="spellEnd"/>
            <w:r>
              <w:rPr>
                <w:rFonts w:ascii="宋体" w:eastAsia="宋体" w:hAnsi="宋体" w:cs="宋体" w:hint="eastAsia"/>
              </w:rPr>
              <w:t xml:space="preserve"> </w:t>
            </w:r>
            <w:proofErr w:type="spellStart"/>
            <w:r>
              <w:rPr>
                <w:rFonts w:ascii="宋体" w:eastAsia="宋体" w:hAnsi="宋体" w:cs="宋体" w:hint="eastAsia"/>
              </w:rPr>
              <w:t>大彩契丹</w:t>
            </w:r>
            <w:proofErr w:type="spellEnd"/>
            <w:r>
              <w:rPr>
                <w:rFonts w:ascii="宋体" w:eastAsia="宋体" w:hAnsi="宋体" w:cs="宋体" w:hint="eastAsia"/>
                <w:lang w:eastAsia="zh-CN"/>
              </w:rPr>
              <w:t xml:space="preserve"> </w:t>
            </w:r>
            <w:proofErr w:type="spellStart"/>
            <w:r>
              <w:rPr>
                <w:rFonts w:ascii="宋体" w:eastAsia="宋体" w:hAnsi="宋体" w:cs="宋体" w:hint="eastAsia"/>
                <w:lang w:eastAsia="zh-CN"/>
              </w:rPr>
              <w:t>Sancai</w:t>
            </w:r>
            <w:proofErr w:type="spellEnd"/>
            <w:r>
              <w:rPr>
                <w:rFonts w:ascii="宋体" w:eastAsia="宋体" w:hAnsi="宋体" w:cs="宋体" w:hint="eastAsia"/>
                <w:lang w:eastAsia="zh-CN"/>
              </w:rPr>
              <w:t>-glazed Pottery Ewer with Tai Chi Symbol</w:t>
            </w:r>
          </w:p>
        </w:tc>
        <w:tc>
          <w:tcPr>
            <w:tcW w:w="933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通讯</w:t>
            </w:r>
          </w:p>
        </w:tc>
        <w:tc>
          <w:tcPr>
            <w:tcW w:w="817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03:56</w:t>
            </w:r>
          </w:p>
        </w:tc>
        <w:tc>
          <w:tcPr>
            <w:tcW w:w="1217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</w:rPr>
              <w:t>2023.03.03</w:t>
            </w:r>
          </w:p>
        </w:tc>
        <w:tc>
          <w:tcPr>
            <w:tcW w:w="1966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同上</w:t>
            </w:r>
          </w:p>
        </w:tc>
        <w:tc>
          <w:tcPr>
            <w:tcW w:w="1032" w:type="dxa"/>
          </w:tcPr>
          <w:p w:rsidR="00984033" w:rsidRDefault="00984033">
            <w:pPr>
              <w:rPr>
                <w:rFonts w:ascii="宋体" w:eastAsia="宋体" w:hAnsi="宋体" w:cs="宋体"/>
                <w:sz w:val="24"/>
                <w:szCs w:val="24"/>
                <w:lang w:eastAsia="zh-CN"/>
              </w:rPr>
            </w:pPr>
          </w:p>
        </w:tc>
      </w:tr>
      <w:tr w:rsidR="00984033">
        <w:trPr>
          <w:trHeight w:hRule="exact" w:val="1134"/>
        </w:trPr>
        <w:tc>
          <w:tcPr>
            <w:tcW w:w="721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  <w:lang w:eastAsia="zh-CN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21</w:t>
            </w:r>
          </w:p>
        </w:tc>
        <w:tc>
          <w:tcPr>
            <w:tcW w:w="3033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proofErr w:type="spellStart"/>
            <w:r>
              <w:rPr>
                <w:rFonts w:ascii="宋体" w:eastAsia="宋体" w:hAnsi="宋体" w:cs="宋体" w:hint="eastAsia"/>
              </w:rPr>
              <w:t>辽代帝后哀册：揭开契丹文字的神秘面纱</w:t>
            </w:r>
            <w:proofErr w:type="spellEnd"/>
            <w:r>
              <w:rPr>
                <w:rFonts w:ascii="宋体" w:eastAsia="宋体" w:hAnsi="宋体" w:cs="宋体" w:hint="eastAsia"/>
                <w:lang w:eastAsia="zh-CN"/>
              </w:rPr>
              <w:t xml:space="preserve"> Elegy Tablets of Liao Dynasty Emperors and Queens</w:t>
            </w:r>
          </w:p>
        </w:tc>
        <w:tc>
          <w:tcPr>
            <w:tcW w:w="933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通讯</w:t>
            </w:r>
          </w:p>
        </w:tc>
        <w:tc>
          <w:tcPr>
            <w:tcW w:w="817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03:27</w:t>
            </w:r>
          </w:p>
        </w:tc>
        <w:tc>
          <w:tcPr>
            <w:tcW w:w="1217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</w:rPr>
              <w:t>2023.03.08</w:t>
            </w:r>
          </w:p>
        </w:tc>
        <w:tc>
          <w:tcPr>
            <w:tcW w:w="1966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  <w:lang w:eastAsia="zh-CN"/>
              </w:rPr>
              <w:t>同上</w:t>
            </w:r>
          </w:p>
        </w:tc>
        <w:tc>
          <w:tcPr>
            <w:tcW w:w="1032" w:type="dxa"/>
          </w:tcPr>
          <w:p w:rsidR="00984033" w:rsidRDefault="00000000">
            <w:pPr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b/>
                <w:bCs/>
                <w:sz w:val="24"/>
                <w:szCs w:val="24"/>
                <w:lang w:eastAsia="zh-CN"/>
              </w:rPr>
              <w:t>代表作</w:t>
            </w:r>
          </w:p>
        </w:tc>
      </w:tr>
      <w:tr w:rsidR="00984033">
        <w:trPr>
          <w:trHeight w:hRule="exact" w:val="1134"/>
        </w:trPr>
        <w:tc>
          <w:tcPr>
            <w:tcW w:w="721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lastRenderedPageBreak/>
              <w:t>22</w:t>
            </w:r>
          </w:p>
        </w:tc>
        <w:tc>
          <w:tcPr>
            <w:tcW w:w="3033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proofErr w:type="spellStart"/>
            <w:r>
              <w:rPr>
                <w:rFonts w:ascii="宋体" w:eastAsia="宋体" w:hAnsi="宋体" w:cs="宋体" w:hint="eastAsia"/>
              </w:rPr>
              <w:t>阜新关山辽墓壁画：契丹风俗</w:t>
            </w:r>
            <w:proofErr w:type="spellEnd"/>
            <w:r>
              <w:rPr>
                <w:rFonts w:ascii="宋体" w:eastAsia="宋体" w:hAnsi="宋体" w:cs="宋体" w:hint="eastAsia"/>
              </w:rPr>
              <w:t xml:space="preserve"> </w:t>
            </w:r>
            <w:proofErr w:type="spellStart"/>
            <w:r>
              <w:rPr>
                <w:rFonts w:ascii="宋体" w:eastAsia="宋体" w:hAnsi="宋体" w:cs="宋体" w:hint="eastAsia"/>
              </w:rPr>
              <w:t>跃然壁上</w:t>
            </w:r>
            <w:proofErr w:type="spellEnd"/>
            <w:r>
              <w:rPr>
                <w:rFonts w:ascii="宋体" w:eastAsia="宋体" w:hAnsi="宋体" w:cs="宋体" w:hint="eastAsia"/>
                <w:lang w:eastAsia="zh-CN"/>
              </w:rPr>
              <w:t xml:space="preserve"> Fuxin </w:t>
            </w:r>
            <w:proofErr w:type="spellStart"/>
            <w:r>
              <w:rPr>
                <w:rFonts w:ascii="宋体" w:eastAsia="宋体" w:hAnsi="宋体" w:cs="宋体" w:hint="eastAsia"/>
                <w:lang w:eastAsia="zh-CN"/>
              </w:rPr>
              <w:t>Guanshan</w:t>
            </w:r>
            <w:proofErr w:type="spellEnd"/>
            <w:r>
              <w:rPr>
                <w:rFonts w:ascii="宋体" w:eastAsia="宋体" w:hAnsi="宋体" w:cs="宋体" w:hint="eastAsia"/>
                <w:lang w:eastAsia="zh-CN"/>
              </w:rPr>
              <w:t xml:space="preserve"> Liao Tomb Murals</w:t>
            </w:r>
          </w:p>
        </w:tc>
        <w:tc>
          <w:tcPr>
            <w:tcW w:w="933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通讯</w:t>
            </w:r>
          </w:p>
        </w:tc>
        <w:tc>
          <w:tcPr>
            <w:tcW w:w="817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03:04</w:t>
            </w:r>
          </w:p>
        </w:tc>
        <w:tc>
          <w:tcPr>
            <w:tcW w:w="1217" w:type="dxa"/>
          </w:tcPr>
          <w:p w:rsidR="00984033" w:rsidRDefault="00000000">
            <w:pPr>
              <w:rPr>
                <w:rFonts w:ascii="宋体" w:eastAsia="宋体" w:hAnsi="宋体" w:cs="宋体"/>
                <w:kern w:val="2"/>
                <w:lang w:eastAsia="zh-CN"/>
              </w:rPr>
            </w:pPr>
            <w:r>
              <w:rPr>
                <w:rFonts w:ascii="宋体" w:eastAsia="宋体" w:hAnsi="宋体" w:cs="宋体" w:hint="eastAsia"/>
                <w:kern w:val="2"/>
                <w:lang w:eastAsia="zh-CN"/>
              </w:rPr>
              <w:t>2023.03.15</w:t>
            </w:r>
          </w:p>
        </w:tc>
        <w:tc>
          <w:tcPr>
            <w:tcW w:w="1966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同上</w:t>
            </w:r>
          </w:p>
        </w:tc>
        <w:tc>
          <w:tcPr>
            <w:tcW w:w="1032" w:type="dxa"/>
          </w:tcPr>
          <w:p w:rsidR="00984033" w:rsidRDefault="00984033">
            <w:pPr>
              <w:rPr>
                <w:rFonts w:ascii="宋体" w:eastAsia="宋体" w:hAnsi="宋体" w:cs="宋体"/>
              </w:rPr>
            </w:pPr>
          </w:p>
        </w:tc>
      </w:tr>
      <w:tr w:rsidR="00984033">
        <w:trPr>
          <w:trHeight w:hRule="exact" w:val="1134"/>
        </w:trPr>
        <w:tc>
          <w:tcPr>
            <w:tcW w:w="721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23</w:t>
            </w:r>
          </w:p>
        </w:tc>
        <w:tc>
          <w:tcPr>
            <w:tcW w:w="3033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proofErr w:type="spellStart"/>
            <w:r>
              <w:rPr>
                <w:rFonts w:ascii="宋体" w:eastAsia="宋体" w:hAnsi="宋体" w:cs="宋体" w:hint="eastAsia"/>
              </w:rPr>
              <w:t>大晟编钟：北宋雅乐</w:t>
            </w:r>
            <w:proofErr w:type="spellEnd"/>
            <w:r>
              <w:rPr>
                <w:rFonts w:ascii="宋体" w:eastAsia="宋体" w:hAnsi="宋体" w:cs="宋体" w:hint="eastAsia"/>
              </w:rPr>
              <w:t xml:space="preserve"> </w:t>
            </w:r>
            <w:proofErr w:type="spellStart"/>
            <w:r>
              <w:rPr>
                <w:rFonts w:ascii="宋体" w:eastAsia="宋体" w:hAnsi="宋体" w:cs="宋体" w:hint="eastAsia"/>
              </w:rPr>
              <w:t>见证盛衰</w:t>
            </w:r>
            <w:proofErr w:type="spellEnd"/>
            <w:r>
              <w:rPr>
                <w:rFonts w:ascii="宋体" w:eastAsia="宋体" w:hAnsi="宋体" w:cs="宋体" w:hint="eastAsia"/>
                <w:lang w:eastAsia="zh-CN"/>
              </w:rPr>
              <w:t xml:space="preserve"> </w:t>
            </w:r>
            <w:proofErr w:type="spellStart"/>
            <w:r>
              <w:rPr>
                <w:rFonts w:ascii="宋体" w:eastAsia="宋体" w:hAnsi="宋体" w:cs="宋体" w:hint="eastAsia"/>
              </w:rPr>
              <w:t>Dasheng</w:t>
            </w:r>
            <w:proofErr w:type="spellEnd"/>
            <w:r>
              <w:rPr>
                <w:rFonts w:ascii="宋体" w:eastAsia="宋体" w:hAnsi="宋体" w:cs="宋体" w:hint="eastAsia"/>
              </w:rPr>
              <w:t xml:space="preserve"> Chime Bells</w:t>
            </w:r>
          </w:p>
          <w:p w:rsidR="00984033" w:rsidRDefault="00984033">
            <w:pPr>
              <w:rPr>
                <w:rFonts w:ascii="宋体" w:eastAsia="宋体" w:hAnsi="宋体" w:cs="宋体"/>
                <w:lang w:eastAsia="zh-CN"/>
              </w:rPr>
            </w:pPr>
          </w:p>
        </w:tc>
        <w:tc>
          <w:tcPr>
            <w:tcW w:w="933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通讯</w:t>
            </w:r>
          </w:p>
        </w:tc>
        <w:tc>
          <w:tcPr>
            <w:tcW w:w="817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03:15</w:t>
            </w:r>
          </w:p>
        </w:tc>
        <w:tc>
          <w:tcPr>
            <w:tcW w:w="1217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</w:rPr>
              <w:t>2023.03.17</w:t>
            </w:r>
          </w:p>
        </w:tc>
        <w:tc>
          <w:tcPr>
            <w:tcW w:w="1966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同上</w:t>
            </w:r>
          </w:p>
        </w:tc>
        <w:tc>
          <w:tcPr>
            <w:tcW w:w="1032" w:type="dxa"/>
          </w:tcPr>
          <w:p w:rsidR="00984033" w:rsidRDefault="00984033">
            <w:pPr>
              <w:rPr>
                <w:rFonts w:ascii="宋体" w:eastAsia="宋体" w:hAnsi="宋体" w:cs="宋体"/>
              </w:rPr>
            </w:pPr>
          </w:p>
        </w:tc>
      </w:tr>
      <w:tr w:rsidR="00984033">
        <w:trPr>
          <w:trHeight w:hRule="exact" w:val="1134"/>
        </w:trPr>
        <w:tc>
          <w:tcPr>
            <w:tcW w:w="721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24</w:t>
            </w:r>
          </w:p>
        </w:tc>
        <w:tc>
          <w:tcPr>
            <w:tcW w:w="3033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proofErr w:type="spellStart"/>
            <w:r>
              <w:rPr>
                <w:rFonts w:ascii="宋体" w:eastAsia="宋体" w:hAnsi="宋体" w:cs="宋体" w:hint="eastAsia"/>
              </w:rPr>
              <w:t>金代大定通</w:t>
            </w:r>
            <w:proofErr w:type="gramStart"/>
            <w:r>
              <w:rPr>
                <w:rFonts w:ascii="宋体" w:eastAsia="宋体" w:hAnsi="宋体" w:cs="宋体" w:hint="eastAsia"/>
              </w:rPr>
              <w:t>宝人物</w:t>
            </w:r>
            <w:proofErr w:type="gramEnd"/>
            <w:r>
              <w:rPr>
                <w:rFonts w:ascii="宋体" w:eastAsia="宋体" w:hAnsi="宋体" w:cs="宋体" w:hint="eastAsia"/>
              </w:rPr>
              <w:t>葫芦镜：厚重金镜</w:t>
            </w:r>
            <w:proofErr w:type="spellEnd"/>
            <w:r>
              <w:rPr>
                <w:rFonts w:ascii="宋体" w:eastAsia="宋体" w:hAnsi="宋体" w:cs="宋体" w:hint="eastAsia"/>
              </w:rPr>
              <w:t xml:space="preserve"> </w:t>
            </w:r>
            <w:proofErr w:type="spellStart"/>
            <w:r>
              <w:rPr>
                <w:rFonts w:ascii="宋体" w:eastAsia="宋体" w:hAnsi="宋体" w:cs="宋体" w:hint="eastAsia"/>
              </w:rPr>
              <w:t>见证交融</w:t>
            </w:r>
            <w:proofErr w:type="spellEnd"/>
            <w:r>
              <w:rPr>
                <w:rFonts w:ascii="宋体" w:eastAsia="宋体" w:hAnsi="宋体" w:cs="宋体" w:hint="eastAsia"/>
                <w:lang w:eastAsia="zh-CN"/>
              </w:rPr>
              <w:t xml:space="preserve"> Bronze “</w:t>
            </w:r>
            <w:proofErr w:type="spellStart"/>
            <w:r>
              <w:rPr>
                <w:rFonts w:ascii="宋体" w:eastAsia="宋体" w:hAnsi="宋体" w:cs="宋体" w:hint="eastAsia"/>
                <w:lang w:eastAsia="zh-CN"/>
              </w:rPr>
              <w:t>Dading</w:t>
            </w:r>
            <w:proofErr w:type="spellEnd"/>
            <w:r>
              <w:rPr>
                <w:rFonts w:ascii="宋体" w:eastAsia="宋体" w:hAnsi="宋体" w:cs="宋体" w:hint="eastAsia"/>
                <w:lang w:eastAsia="zh-CN"/>
              </w:rPr>
              <w:t xml:space="preserve"> Currency” Mirror with Human and Gourd Decoration</w:t>
            </w:r>
          </w:p>
        </w:tc>
        <w:tc>
          <w:tcPr>
            <w:tcW w:w="933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通讯</w:t>
            </w:r>
          </w:p>
        </w:tc>
        <w:tc>
          <w:tcPr>
            <w:tcW w:w="817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03:09</w:t>
            </w:r>
          </w:p>
        </w:tc>
        <w:tc>
          <w:tcPr>
            <w:tcW w:w="1217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</w:rPr>
              <w:t>2023.03.22</w:t>
            </w:r>
          </w:p>
        </w:tc>
        <w:tc>
          <w:tcPr>
            <w:tcW w:w="1966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同上</w:t>
            </w:r>
          </w:p>
        </w:tc>
        <w:tc>
          <w:tcPr>
            <w:tcW w:w="1032" w:type="dxa"/>
          </w:tcPr>
          <w:p w:rsidR="00984033" w:rsidRDefault="00984033">
            <w:pPr>
              <w:rPr>
                <w:rFonts w:ascii="宋体" w:eastAsia="宋体" w:hAnsi="宋体" w:cs="宋体"/>
              </w:rPr>
            </w:pPr>
          </w:p>
        </w:tc>
      </w:tr>
      <w:tr w:rsidR="00984033">
        <w:trPr>
          <w:trHeight w:hRule="exact" w:val="1134"/>
        </w:trPr>
        <w:tc>
          <w:tcPr>
            <w:tcW w:w="721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25</w:t>
            </w:r>
          </w:p>
        </w:tc>
        <w:tc>
          <w:tcPr>
            <w:tcW w:w="3033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proofErr w:type="spellStart"/>
            <w:r>
              <w:rPr>
                <w:rFonts w:ascii="宋体" w:eastAsia="宋体" w:hAnsi="宋体" w:cs="宋体" w:hint="eastAsia"/>
              </w:rPr>
              <w:t>青花松竹梅纹八棱罐：元瓷重器</w:t>
            </w:r>
            <w:proofErr w:type="spellEnd"/>
            <w:r>
              <w:rPr>
                <w:rFonts w:ascii="宋体" w:eastAsia="宋体" w:hAnsi="宋体" w:cs="宋体" w:hint="eastAsia"/>
              </w:rPr>
              <w:t xml:space="preserve"> </w:t>
            </w:r>
            <w:proofErr w:type="spellStart"/>
            <w:r>
              <w:rPr>
                <w:rFonts w:ascii="宋体" w:eastAsia="宋体" w:hAnsi="宋体" w:cs="宋体" w:hint="eastAsia"/>
              </w:rPr>
              <w:t>举世罕见</w:t>
            </w:r>
            <w:proofErr w:type="spellEnd"/>
            <w:r>
              <w:rPr>
                <w:rFonts w:ascii="宋体" w:eastAsia="宋体" w:hAnsi="宋体" w:cs="宋体" w:hint="eastAsia"/>
                <w:lang w:eastAsia="zh-CN"/>
              </w:rPr>
              <w:t xml:space="preserve"> </w:t>
            </w:r>
            <w:r>
              <w:rPr>
                <w:rFonts w:ascii="宋体" w:eastAsia="宋体" w:hAnsi="宋体" w:cs="宋体" w:hint="eastAsia"/>
              </w:rPr>
              <w:t>Blue and White Octagonal Jar with Pine Tree, Bamboo and Plum Blossom Design</w:t>
            </w:r>
          </w:p>
          <w:p w:rsidR="00984033" w:rsidRDefault="00984033">
            <w:pPr>
              <w:rPr>
                <w:rFonts w:ascii="宋体" w:eastAsia="宋体" w:hAnsi="宋体" w:cs="宋体"/>
                <w:lang w:eastAsia="zh-CN"/>
              </w:rPr>
            </w:pPr>
          </w:p>
        </w:tc>
        <w:tc>
          <w:tcPr>
            <w:tcW w:w="933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通讯</w:t>
            </w:r>
          </w:p>
        </w:tc>
        <w:tc>
          <w:tcPr>
            <w:tcW w:w="817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04:15</w:t>
            </w:r>
          </w:p>
        </w:tc>
        <w:tc>
          <w:tcPr>
            <w:tcW w:w="1217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</w:rPr>
              <w:t>2023.03.24</w:t>
            </w:r>
          </w:p>
        </w:tc>
        <w:tc>
          <w:tcPr>
            <w:tcW w:w="1966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同上</w:t>
            </w:r>
          </w:p>
        </w:tc>
        <w:tc>
          <w:tcPr>
            <w:tcW w:w="1032" w:type="dxa"/>
          </w:tcPr>
          <w:p w:rsidR="00984033" w:rsidRDefault="00984033">
            <w:pPr>
              <w:rPr>
                <w:rFonts w:ascii="宋体" w:eastAsia="宋体" w:hAnsi="宋体" w:cs="宋体"/>
              </w:rPr>
            </w:pPr>
          </w:p>
        </w:tc>
      </w:tr>
      <w:tr w:rsidR="00984033">
        <w:trPr>
          <w:trHeight w:hRule="exact" w:val="1134"/>
        </w:trPr>
        <w:tc>
          <w:tcPr>
            <w:tcW w:w="721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26</w:t>
            </w:r>
          </w:p>
        </w:tc>
        <w:tc>
          <w:tcPr>
            <w:tcW w:w="3033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proofErr w:type="spellStart"/>
            <w:r>
              <w:rPr>
                <w:rFonts w:ascii="宋体" w:eastAsia="宋体" w:hAnsi="宋体" w:cs="宋体" w:hint="eastAsia"/>
              </w:rPr>
              <w:t>明代定辽大将军铜炮：火力威猛</w:t>
            </w:r>
            <w:proofErr w:type="spellEnd"/>
            <w:r>
              <w:rPr>
                <w:rFonts w:ascii="宋体" w:eastAsia="宋体" w:hAnsi="宋体" w:cs="宋体" w:hint="eastAsia"/>
              </w:rPr>
              <w:t xml:space="preserve"> </w:t>
            </w:r>
            <w:proofErr w:type="spellStart"/>
            <w:r>
              <w:rPr>
                <w:rFonts w:ascii="宋体" w:eastAsia="宋体" w:hAnsi="宋体" w:cs="宋体" w:hint="eastAsia"/>
              </w:rPr>
              <w:t>战功显赫</w:t>
            </w:r>
            <w:proofErr w:type="spellEnd"/>
            <w:r>
              <w:rPr>
                <w:rFonts w:ascii="宋体" w:eastAsia="宋体" w:hAnsi="宋体" w:cs="宋体" w:hint="eastAsia"/>
                <w:lang w:eastAsia="zh-CN"/>
              </w:rPr>
              <w:t xml:space="preserve"> </w:t>
            </w:r>
            <w:proofErr w:type="spellStart"/>
            <w:r>
              <w:rPr>
                <w:rFonts w:ascii="宋体" w:eastAsia="宋体" w:hAnsi="宋体" w:cs="宋体" w:hint="eastAsia"/>
              </w:rPr>
              <w:t>Dingliao</w:t>
            </w:r>
            <w:proofErr w:type="spellEnd"/>
            <w:r>
              <w:rPr>
                <w:rFonts w:ascii="宋体" w:eastAsia="宋体" w:hAnsi="宋体" w:cs="宋体" w:hint="eastAsia"/>
              </w:rPr>
              <w:t xml:space="preserve"> Grand General Cannon of the Ming Dynasty</w:t>
            </w:r>
          </w:p>
          <w:p w:rsidR="00984033" w:rsidRDefault="00984033">
            <w:pPr>
              <w:rPr>
                <w:rFonts w:ascii="宋体" w:eastAsia="宋体" w:hAnsi="宋体" w:cs="宋体"/>
                <w:lang w:eastAsia="zh-CN"/>
              </w:rPr>
            </w:pPr>
          </w:p>
        </w:tc>
        <w:tc>
          <w:tcPr>
            <w:tcW w:w="933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通讯</w:t>
            </w:r>
          </w:p>
        </w:tc>
        <w:tc>
          <w:tcPr>
            <w:tcW w:w="817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03:34</w:t>
            </w:r>
          </w:p>
        </w:tc>
        <w:tc>
          <w:tcPr>
            <w:tcW w:w="1217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</w:rPr>
              <w:t>2023.03.29</w:t>
            </w:r>
          </w:p>
        </w:tc>
        <w:tc>
          <w:tcPr>
            <w:tcW w:w="1966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同上</w:t>
            </w:r>
          </w:p>
        </w:tc>
        <w:tc>
          <w:tcPr>
            <w:tcW w:w="1032" w:type="dxa"/>
          </w:tcPr>
          <w:p w:rsidR="00984033" w:rsidRDefault="00984033">
            <w:pPr>
              <w:rPr>
                <w:rFonts w:ascii="宋体" w:eastAsia="宋体" w:hAnsi="宋体" w:cs="宋体"/>
              </w:rPr>
            </w:pPr>
          </w:p>
        </w:tc>
      </w:tr>
      <w:tr w:rsidR="00984033">
        <w:trPr>
          <w:trHeight w:hRule="exact" w:val="1134"/>
        </w:trPr>
        <w:tc>
          <w:tcPr>
            <w:tcW w:w="721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27</w:t>
            </w:r>
          </w:p>
        </w:tc>
        <w:tc>
          <w:tcPr>
            <w:tcW w:w="3033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proofErr w:type="spellStart"/>
            <w:r>
              <w:rPr>
                <w:rFonts w:ascii="宋体" w:eastAsia="宋体" w:hAnsi="宋体" w:cs="宋体" w:hint="eastAsia"/>
              </w:rPr>
              <w:t>天命汗钱：满文钱币</w:t>
            </w:r>
            <w:proofErr w:type="spellEnd"/>
            <w:r>
              <w:rPr>
                <w:rFonts w:ascii="宋体" w:eastAsia="宋体" w:hAnsi="宋体" w:cs="宋体" w:hint="eastAsia"/>
              </w:rPr>
              <w:t xml:space="preserve"> </w:t>
            </w:r>
            <w:proofErr w:type="spellStart"/>
            <w:r>
              <w:rPr>
                <w:rFonts w:ascii="宋体" w:eastAsia="宋体" w:hAnsi="宋体" w:cs="宋体" w:hint="eastAsia"/>
              </w:rPr>
              <w:t>女真首铸</w:t>
            </w:r>
            <w:proofErr w:type="spellEnd"/>
            <w:r>
              <w:rPr>
                <w:rFonts w:ascii="宋体" w:eastAsia="宋体" w:hAnsi="宋体" w:cs="宋体" w:hint="eastAsia"/>
                <w:lang w:eastAsia="zh-CN"/>
              </w:rPr>
              <w:t xml:space="preserve"> </w:t>
            </w:r>
            <w:r>
              <w:rPr>
                <w:rFonts w:ascii="宋体" w:eastAsia="宋体" w:hAnsi="宋体" w:cs="宋体" w:hint="eastAsia"/>
              </w:rPr>
              <w:t>Currency of the Divinely Ordained Khan</w:t>
            </w:r>
          </w:p>
          <w:p w:rsidR="00984033" w:rsidRDefault="00984033">
            <w:pPr>
              <w:rPr>
                <w:rFonts w:ascii="宋体" w:eastAsia="宋体" w:hAnsi="宋体" w:cs="宋体"/>
                <w:lang w:eastAsia="zh-CN"/>
              </w:rPr>
            </w:pPr>
          </w:p>
        </w:tc>
        <w:tc>
          <w:tcPr>
            <w:tcW w:w="933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通讯</w:t>
            </w:r>
          </w:p>
        </w:tc>
        <w:tc>
          <w:tcPr>
            <w:tcW w:w="817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03:16</w:t>
            </w:r>
          </w:p>
        </w:tc>
        <w:tc>
          <w:tcPr>
            <w:tcW w:w="1217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</w:rPr>
              <w:t>2023.04.03</w:t>
            </w:r>
          </w:p>
        </w:tc>
        <w:tc>
          <w:tcPr>
            <w:tcW w:w="1966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同上</w:t>
            </w:r>
          </w:p>
        </w:tc>
        <w:tc>
          <w:tcPr>
            <w:tcW w:w="1032" w:type="dxa"/>
          </w:tcPr>
          <w:p w:rsidR="00984033" w:rsidRDefault="00984033">
            <w:pPr>
              <w:rPr>
                <w:rFonts w:ascii="宋体" w:eastAsia="宋体" w:hAnsi="宋体" w:cs="宋体"/>
              </w:rPr>
            </w:pPr>
          </w:p>
        </w:tc>
      </w:tr>
      <w:tr w:rsidR="00984033">
        <w:trPr>
          <w:trHeight w:hRule="exact" w:val="1134"/>
        </w:trPr>
        <w:tc>
          <w:tcPr>
            <w:tcW w:w="721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28</w:t>
            </w:r>
          </w:p>
        </w:tc>
        <w:tc>
          <w:tcPr>
            <w:tcW w:w="3033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proofErr w:type="spellStart"/>
            <w:r>
              <w:rPr>
                <w:rFonts w:ascii="宋体" w:eastAsia="宋体" w:hAnsi="宋体" w:cs="宋体" w:hint="eastAsia"/>
              </w:rPr>
              <w:t>云龙人物纹转心象牙球：极致雕工</w:t>
            </w:r>
            <w:proofErr w:type="spellEnd"/>
            <w:r>
              <w:rPr>
                <w:rFonts w:ascii="宋体" w:eastAsia="宋体" w:hAnsi="宋体" w:cs="宋体" w:hint="eastAsia"/>
              </w:rPr>
              <w:t xml:space="preserve"> </w:t>
            </w:r>
            <w:proofErr w:type="spellStart"/>
            <w:r>
              <w:rPr>
                <w:rFonts w:ascii="宋体" w:eastAsia="宋体" w:hAnsi="宋体" w:cs="宋体" w:hint="eastAsia"/>
              </w:rPr>
              <w:t>弥足珍贵</w:t>
            </w:r>
            <w:proofErr w:type="spellEnd"/>
            <w:r>
              <w:rPr>
                <w:rFonts w:ascii="宋体" w:eastAsia="宋体" w:hAnsi="宋体" w:cs="宋体" w:hint="eastAsia"/>
                <w:lang w:eastAsia="zh-CN"/>
              </w:rPr>
              <w:t xml:space="preserve"> Ivory Puzzle Balls with Patterns of Clouds, Dragons, and Characters</w:t>
            </w:r>
          </w:p>
        </w:tc>
        <w:tc>
          <w:tcPr>
            <w:tcW w:w="933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通讯</w:t>
            </w:r>
          </w:p>
        </w:tc>
        <w:tc>
          <w:tcPr>
            <w:tcW w:w="817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03:12</w:t>
            </w:r>
          </w:p>
        </w:tc>
        <w:tc>
          <w:tcPr>
            <w:tcW w:w="1217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</w:rPr>
              <w:t>2023.04.07</w:t>
            </w:r>
          </w:p>
        </w:tc>
        <w:tc>
          <w:tcPr>
            <w:tcW w:w="1966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同上</w:t>
            </w:r>
          </w:p>
        </w:tc>
        <w:tc>
          <w:tcPr>
            <w:tcW w:w="1032" w:type="dxa"/>
          </w:tcPr>
          <w:p w:rsidR="00984033" w:rsidRDefault="00984033">
            <w:pPr>
              <w:rPr>
                <w:rFonts w:ascii="宋体" w:eastAsia="宋体" w:hAnsi="宋体" w:cs="宋体"/>
              </w:rPr>
            </w:pPr>
          </w:p>
        </w:tc>
      </w:tr>
      <w:tr w:rsidR="00984033">
        <w:trPr>
          <w:trHeight w:hRule="exact" w:val="1134"/>
        </w:trPr>
        <w:tc>
          <w:tcPr>
            <w:tcW w:w="721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29</w:t>
            </w:r>
          </w:p>
        </w:tc>
        <w:tc>
          <w:tcPr>
            <w:tcW w:w="3033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proofErr w:type="spellStart"/>
            <w:r>
              <w:rPr>
                <w:rFonts w:ascii="宋体" w:eastAsia="宋体" w:hAnsi="宋体" w:cs="宋体" w:hint="eastAsia"/>
              </w:rPr>
              <w:t>乾隆粉彩黄地红龙大五供：皇家礼器</w:t>
            </w:r>
            <w:proofErr w:type="spellEnd"/>
            <w:r>
              <w:rPr>
                <w:rFonts w:ascii="宋体" w:eastAsia="宋体" w:hAnsi="宋体" w:cs="宋体" w:hint="eastAsia"/>
              </w:rPr>
              <w:t xml:space="preserve"> </w:t>
            </w:r>
            <w:proofErr w:type="spellStart"/>
            <w:r>
              <w:rPr>
                <w:rFonts w:ascii="宋体" w:eastAsia="宋体" w:hAnsi="宋体" w:cs="宋体" w:hint="eastAsia"/>
              </w:rPr>
              <w:t>敬天祭祖</w:t>
            </w:r>
            <w:proofErr w:type="spellEnd"/>
            <w:r>
              <w:rPr>
                <w:rFonts w:ascii="宋体" w:eastAsia="宋体" w:hAnsi="宋体" w:cs="宋体" w:hint="eastAsia"/>
                <w:lang w:eastAsia="zh-CN"/>
              </w:rPr>
              <w:t xml:space="preserve"> Qianlong-Style </w:t>
            </w:r>
            <w:proofErr w:type="spellStart"/>
            <w:r>
              <w:rPr>
                <w:rFonts w:ascii="宋体" w:eastAsia="宋体" w:hAnsi="宋体" w:cs="宋体" w:hint="eastAsia"/>
                <w:lang w:eastAsia="zh-CN"/>
              </w:rPr>
              <w:t>Famille</w:t>
            </w:r>
            <w:proofErr w:type="spellEnd"/>
            <w:r>
              <w:rPr>
                <w:rFonts w:ascii="宋体" w:eastAsia="宋体" w:hAnsi="宋体" w:cs="宋体" w:hint="eastAsia"/>
                <w:lang w:eastAsia="zh-CN"/>
              </w:rPr>
              <w:t xml:space="preserve"> Rose </w:t>
            </w:r>
            <w:proofErr w:type="spellStart"/>
            <w:r>
              <w:rPr>
                <w:rFonts w:ascii="宋体" w:eastAsia="宋体" w:hAnsi="宋体" w:cs="宋体" w:hint="eastAsia"/>
                <w:lang w:eastAsia="zh-CN"/>
              </w:rPr>
              <w:t>Wugong</w:t>
            </w:r>
            <w:proofErr w:type="spellEnd"/>
            <w:r>
              <w:rPr>
                <w:rFonts w:ascii="宋体" w:eastAsia="宋体" w:hAnsi="宋体" w:cs="宋体" w:hint="eastAsia"/>
                <w:lang w:eastAsia="zh-CN"/>
              </w:rPr>
              <w:t xml:space="preserve"> Vessels</w:t>
            </w:r>
          </w:p>
        </w:tc>
        <w:tc>
          <w:tcPr>
            <w:tcW w:w="933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通讯</w:t>
            </w:r>
          </w:p>
        </w:tc>
        <w:tc>
          <w:tcPr>
            <w:tcW w:w="817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02:14</w:t>
            </w:r>
          </w:p>
        </w:tc>
        <w:tc>
          <w:tcPr>
            <w:tcW w:w="1217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</w:rPr>
              <w:t>2023.04.12</w:t>
            </w:r>
          </w:p>
        </w:tc>
        <w:tc>
          <w:tcPr>
            <w:tcW w:w="1966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同上</w:t>
            </w:r>
          </w:p>
        </w:tc>
        <w:tc>
          <w:tcPr>
            <w:tcW w:w="1032" w:type="dxa"/>
          </w:tcPr>
          <w:p w:rsidR="00984033" w:rsidRDefault="00984033">
            <w:pPr>
              <w:rPr>
                <w:rFonts w:ascii="宋体" w:eastAsia="宋体" w:hAnsi="宋体" w:cs="宋体"/>
              </w:rPr>
            </w:pPr>
          </w:p>
        </w:tc>
      </w:tr>
      <w:tr w:rsidR="00984033">
        <w:trPr>
          <w:trHeight w:hRule="exact" w:val="1134"/>
        </w:trPr>
        <w:tc>
          <w:tcPr>
            <w:tcW w:w="721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30</w:t>
            </w:r>
          </w:p>
        </w:tc>
        <w:tc>
          <w:tcPr>
            <w:tcW w:w="3033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proofErr w:type="gramStart"/>
            <w:r>
              <w:rPr>
                <w:rFonts w:ascii="宋体" w:eastAsia="宋体" w:hAnsi="宋体" w:cs="宋体" w:hint="eastAsia"/>
                <w:lang w:eastAsia="zh-CN"/>
              </w:rPr>
              <w:t>王尔烈七十</w:t>
            </w:r>
            <w:proofErr w:type="gramEnd"/>
            <w:r>
              <w:rPr>
                <w:rFonts w:ascii="宋体" w:eastAsia="宋体" w:hAnsi="宋体" w:cs="宋体" w:hint="eastAsia"/>
                <w:lang w:eastAsia="zh-CN"/>
              </w:rPr>
              <w:t xml:space="preserve">寿屏：名流荟萃 翰墨争辉 </w:t>
            </w:r>
            <w:r>
              <w:rPr>
                <w:rFonts w:ascii="宋体" w:eastAsia="宋体" w:hAnsi="宋体" w:cs="宋体" w:hint="eastAsia"/>
              </w:rPr>
              <w:t xml:space="preserve">Wang </w:t>
            </w:r>
            <w:proofErr w:type="spellStart"/>
            <w:r>
              <w:rPr>
                <w:rFonts w:ascii="宋体" w:eastAsia="宋体" w:hAnsi="宋体" w:cs="宋体" w:hint="eastAsia"/>
              </w:rPr>
              <w:t>Erlie</w:t>
            </w:r>
            <w:proofErr w:type="spellEnd"/>
            <w:r>
              <w:rPr>
                <w:rFonts w:ascii="宋体" w:eastAsia="宋体" w:hAnsi="宋体" w:cs="宋体" w:hint="eastAsia"/>
              </w:rPr>
              <w:t xml:space="preserve"> Birthday Screen</w:t>
            </w:r>
          </w:p>
        </w:tc>
        <w:tc>
          <w:tcPr>
            <w:tcW w:w="933" w:type="dxa"/>
          </w:tcPr>
          <w:p w:rsidR="00984033" w:rsidRDefault="00000000">
            <w:pPr>
              <w:spacing w:after="225"/>
              <w:rPr>
                <w:rFonts w:ascii="宋体" w:eastAsia="宋体" w:hAnsi="宋体" w:cs="宋体"/>
                <w:kern w:val="2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通讯</w:t>
            </w:r>
          </w:p>
        </w:tc>
        <w:tc>
          <w:tcPr>
            <w:tcW w:w="817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04:05</w:t>
            </w:r>
          </w:p>
        </w:tc>
        <w:tc>
          <w:tcPr>
            <w:tcW w:w="1217" w:type="dxa"/>
          </w:tcPr>
          <w:p w:rsidR="00984033" w:rsidRDefault="00000000">
            <w:pPr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 w:hint="eastAsia"/>
              </w:rPr>
              <w:t>2023.04.17</w:t>
            </w:r>
          </w:p>
        </w:tc>
        <w:tc>
          <w:tcPr>
            <w:tcW w:w="1966" w:type="dxa"/>
          </w:tcPr>
          <w:p w:rsidR="00984033" w:rsidRDefault="00000000">
            <w:pPr>
              <w:rPr>
                <w:rFonts w:ascii="宋体" w:eastAsia="宋体" w:hAnsi="宋体" w:cs="宋体"/>
                <w:lang w:eastAsia="zh-CN"/>
              </w:rPr>
            </w:pPr>
            <w:r>
              <w:rPr>
                <w:rFonts w:ascii="宋体" w:eastAsia="宋体" w:hAnsi="宋体" w:cs="宋体" w:hint="eastAsia"/>
                <w:lang w:eastAsia="zh-CN"/>
              </w:rPr>
              <w:t>同上</w:t>
            </w:r>
          </w:p>
        </w:tc>
        <w:tc>
          <w:tcPr>
            <w:tcW w:w="1032" w:type="dxa"/>
          </w:tcPr>
          <w:p w:rsidR="00984033" w:rsidRDefault="00984033">
            <w:pPr>
              <w:rPr>
                <w:rFonts w:ascii="宋体" w:eastAsia="宋体" w:hAnsi="宋体" w:cs="宋体"/>
              </w:rPr>
            </w:pPr>
          </w:p>
        </w:tc>
      </w:tr>
    </w:tbl>
    <w:p w:rsidR="00984033" w:rsidRDefault="00984033"/>
    <w:p w:rsidR="00984033" w:rsidRDefault="00984033">
      <w:pPr>
        <w:spacing w:line="245" w:lineRule="auto"/>
        <w:rPr>
          <w:rFonts w:ascii="楷体" w:eastAsia="楷体" w:hAnsi="楷体" w:cs="楷体"/>
          <w:sz w:val="28"/>
          <w:szCs w:val="28"/>
        </w:rPr>
        <w:sectPr w:rsidR="00984033" w:rsidSect="008828C9">
          <w:footerReference w:type="default" r:id="rId25"/>
          <w:pgSz w:w="11907" w:h="16839"/>
          <w:pgMar w:top="1431" w:right="1090" w:bottom="1544" w:left="1091" w:header="0" w:footer="1272" w:gutter="0"/>
          <w:cols w:space="720"/>
        </w:sectPr>
      </w:pPr>
    </w:p>
    <w:p w:rsidR="00984033" w:rsidRDefault="00000000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  <w:r>
        <w:rPr>
          <w:rFonts w:ascii="仿宋" w:eastAsia="仿宋" w:hAnsi="仿宋" w:cs="仿宋" w:hint="eastAsia"/>
          <w:b/>
          <w:bCs/>
          <w:sz w:val="32"/>
          <w:szCs w:val="32"/>
          <w:lang w:eastAsia="zh-CN"/>
        </w:rPr>
        <w:lastRenderedPageBreak/>
        <w:t>截图</w:t>
      </w:r>
      <w:proofErr w:type="gramStart"/>
      <w:r>
        <w:rPr>
          <w:rFonts w:ascii="仿宋" w:eastAsia="仿宋" w:hAnsi="仿宋" w:cs="仿宋" w:hint="eastAsia"/>
          <w:b/>
          <w:bCs/>
          <w:sz w:val="32"/>
          <w:szCs w:val="32"/>
          <w:lang w:eastAsia="zh-CN"/>
        </w:rPr>
        <w:t>及首屏</w:t>
      </w:r>
      <w:proofErr w:type="gramEnd"/>
      <w:r>
        <w:rPr>
          <w:rFonts w:ascii="仿宋" w:eastAsia="仿宋" w:hAnsi="仿宋" w:cs="仿宋" w:hint="eastAsia"/>
          <w:b/>
          <w:bCs/>
          <w:sz w:val="32"/>
          <w:szCs w:val="32"/>
          <w:lang w:eastAsia="zh-CN"/>
        </w:rPr>
        <w:t>打印页</w:t>
      </w:r>
    </w:p>
    <w:p w:rsidR="00984033" w:rsidRDefault="00984033">
      <w:pPr>
        <w:jc w:val="both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</w:p>
    <w:p w:rsidR="00984033" w:rsidRDefault="00000000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  <w:r>
        <w:rPr>
          <w:rFonts w:ascii="仿宋" w:eastAsia="仿宋" w:hAnsi="仿宋" w:cs="仿宋" w:hint="eastAsia"/>
          <w:b/>
          <w:bCs/>
          <w:noProof/>
          <w:sz w:val="32"/>
          <w:szCs w:val="32"/>
          <w:lang w:eastAsia="zh-CN"/>
        </w:rPr>
        <w:drawing>
          <wp:inline distT="0" distB="0" distL="114300" distR="114300">
            <wp:extent cx="3401060" cy="7595870"/>
            <wp:effectExtent l="0" t="0" r="8890" b="5080"/>
            <wp:docPr id="23" name="图片 2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401060" cy="7595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033" w:rsidRDefault="00984033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</w:p>
    <w:p w:rsidR="00984033" w:rsidRDefault="00984033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</w:p>
    <w:p w:rsidR="00984033" w:rsidRDefault="00984033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</w:p>
    <w:p w:rsidR="00984033" w:rsidRDefault="00984033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</w:p>
    <w:p w:rsidR="00984033" w:rsidRDefault="00984033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</w:p>
    <w:p w:rsidR="00984033" w:rsidRDefault="00984033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</w:p>
    <w:p w:rsidR="00984033" w:rsidRDefault="00984033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</w:p>
    <w:p w:rsidR="00984033" w:rsidRDefault="00000000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  <w:r>
        <w:rPr>
          <w:rFonts w:ascii="仿宋" w:eastAsia="仿宋" w:hAnsi="仿宋" w:cs="仿宋" w:hint="eastAsia"/>
          <w:b/>
          <w:bCs/>
          <w:noProof/>
          <w:sz w:val="32"/>
          <w:szCs w:val="32"/>
          <w:lang w:eastAsia="zh-CN"/>
        </w:rPr>
        <w:drawing>
          <wp:inline distT="0" distB="0" distL="114300" distR="114300">
            <wp:extent cx="6629400" cy="4531995"/>
            <wp:effectExtent l="0" t="0" r="1905" b="0"/>
            <wp:docPr id="24" name="图片 24" descr="1 红山女神像：中华民族的“共祖”[20240422-092548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1 红山女神像：中华民族的“共祖”[20240422-092548]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629400" cy="4531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033" w:rsidRDefault="00984033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</w:p>
    <w:p w:rsidR="00984033" w:rsidRDefault="00984033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</w:p>
    <w:p w:rsidR="00984033" w:rsidRDefault="00984033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</w:p>
    <w:p w:rsidR="00984033" w:rsidRDefault="00984033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</w:p>
    <w:p w:rsidR="00984033" w:rsidRDefault="00984033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</w:p>
    <w:p w:rsidR="00984033" w:rsidRDefault="00000000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  <w:r>
        <w:rPr>
          <w:rFonts w:ascii="仿宋" w:eastAsia="仿宋" w:hAnsi="仿宋" w:cs="仿宋" w:hint="eastAsia"/>
          <w:b/>
          <w:bCs/>
          <w:noProof/>
          <w:sz w:val="32"/>
          <w:szCs w:val="32"/>
          <w:lang w:eastAsia="zh-CN"/>
        </w:rPr>
        <w:drawing>
          <wp:inline distT="0" distB="0" distL="114300" distR="114300">
            <wp:extent cx="3540125" cy="7906385"/>
            <wp:effectExtent l="0" t="0" r="3175" b="18415"/>
            <wp:docPr id="25" name="图片 2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540125" cy="7906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033" w:rsidRDefault="00984033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</w:p>
    <w:p w:rsidR="00984033" w:rsidRDefault="00984033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</w:p>
    <w:p w:rsidR="00984033" w:rsidRDefault="00000000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  <w:r>
        <w:rPr>
          <w:rFonts w:ascii="仿宋" w:eastAsia="仿宋" w:hAnsi="仿宋" w:cs="仿宋" w:hint="eastAsia"/>
          <w:b/>
          <w:bCs/>
          <w:noProof/>
          <w:sz w:val="32"/>
          <w:szCs w:val="32"/>
          <w:lang w:eastAsia="zh-CN"/>
        </w:rPr>
        <w:lastRenderedPageBreak/>
        <w:drawing>
          <wp:inline distT="0" distB="0" distL="114300" distR="114300">
            <wp:extent cx="7606665" cy="5200015"/>
            <wp:effectExtent l="0" t="0" r="635" b="13335"/>
            <wp:docPr id="26" name="图片 26" descr="2 铜鎏金木芯马镫：慕容马镫开启“骑兵时[20240422-092556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2 铜鎏金木芯马镫：慕容马镫开启“骑兵时[20240422-092556]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606665" cy="5200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033" w:rsidRDefault="00984033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</w:p>
    <w:p w:rsidR="00984033" w:rsidRDefault="00984033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</w:p>
    <w:p w:rsidR="00984033" w:rsidRDefault="00984033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</w:p>
    <w:p w:rsidR="00984033" w:rsidRDefault="00984033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</w:p>
    <w:p w:rsidR="00984033" w:rsidRDefault="00000000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  <w:r>
        <w:rPr>
          <w:rFonts w:ascii="仿宋" w:eastAsia="仿宋" w:hAnsi="仿宋" w:cs="仿宋" w:hint="eastAsia"/>
          <w:b/>
          <w:bCs/>
          <w:noProof/>
          <w:sz w:val="32"/>
          <w:szCs w:val="32"/>
          <w:lang w:eastAsia="zh-CN"/>
        </w:rPr>
        <w:lastRenderedPageBreak/>
        <w:drawing>
          <wp:inline distT="0" distB="0" distL="114300" distR="114300">
            <wp:extent cx="3426460" cy="7652385"/>
            <wp:effectExtent l="0" t="0" r="2540" b="5715"/>
            <wp:docPr id="27" name="图片 2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3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426460" cy="765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033" w:rsidRDefault="00984033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</w:p>
    <w:p w:rsidR="00984033" w:rsidRDefault="00984033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</w:p>
    <w:p w:rsidR="00984033" w:rsidRDefault="00984033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</w:p>
    <w:p w:rsidR="00984033" w:rsidRDefault="00984033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</w:p>
    <w:p w:rsidR="00984033" w:rsidRDefault="00000000">
      <w:pPr>
        <w:jc w:val="center"/>
        <w:rPr>
          <w:rFonts w:ascii="仿宋" w:eastAsia="仿宋" w:hAnsi="仿宋" w:cs="仿宋"/>
          <w:b/>
          <w:bCs/>
          <w:sz w:val="32"/>
          <w:szCs w:val="32"/>
          <w:lang w:eastAsia="zh-CN"/>
        </w:rPr>
      </w:pPr>
      <w:r>
        <w:rPr>
          <w:rFonts w:ascii="仿宋" w:eastAsia="仿宋" w:hAnsi="仿宋" w:cs="仿宋" w:hint="eastAsia"/>
          <w:b/>
          <w:bCs/>
          <w:noProof/>
          <w:sz w:val="32"/>
          <w:szCs w:val="32"/>
          <w:lang w:eastAsia="zh-CN"/>
        </w:rPr>
        <w:lastRenderedPageBreak/>
        <w:drawing>
          <wp:inline distT="0" distB="0" distL="114300" distR="114300">
            <wp:extent cx="7408545" cy="5064760"/>
            <wp:effectExtent l="0" t="0" r="2540" b="1905"/>
            <wp:docPr id="28" name="图片 28" descr="3 辽代帝后哀册：揭开契丹文字的神秘面纱[20240422-09260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3 辽代帝后哀册：揭开契丹文字的神秘面纱[20240422-092601]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408545" cy="5064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84033">
      <w:footerReference w:type="default" r:id="rId32"/>
      <w:pgSz w:w="11907" w:h="16839"/>
      <w:pgMar w:top="1431" w:right="1075" w:bottom="1335" w:left="1072" w:header="0" w:footer="106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8828C9" w:rsidRDefault="008828C9">
      <w:r>
        <w:separator/>
      </w:r>
    </w:p>
  </w:endnote>
  <w:endnote w:type="continuationSeparator" w:id="0">
    <w:p w:rsidR="008828C9" w:rsidRDefault="00882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1" w:subsetted="1" w:fontKey="{E8EAA639-76AD-4761-BAB0-288B19F652DE}"/>
    <w:embedBold r:id="rId2" w:subsetted="1" w:fontKey="{A79C6F6F-22C4-4EAB-9C9A-573048090348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3" w:subsetted="1" w:fontKey="{C419F889-C8E2-41C5-91AE-915BF15A3B07}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Regular r:id="rId4" w:subsetted="1" w:fontKey="{12AF2692-FD48-4926-86FA-0ACF9C17CA8F}"/>
    <w:embedBold r:id="rId5" w:subsetted="1" w:fontKey="{A4A19B10-5966-4986-92CD-E6B971095FF7}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  <w:embedRegular r:id="rId6" w:subsetted="1" w:fontKey="{0D7C3995-1087-488E-86C8-50B5C1AA60FA}"/>
  </w:font>
  <w:font w:name="方正公文小标宋">
    <w:charset w:val="86"/>
    <w:family w:val="auto"/>
    <w:pitch w:val="default"/>
    <w:sig w:usb0="A00002BF" w:usb1="38CF7CFA" w:usb2="00000016" w:usb3="00000000" w:csb0="00040001" w:csb1="00000000"/>
    <w:embedRegular r:id="rId7" w:subsetted="1" w:fontKey="{B7D25785-3E7C-4F3A-8D0E-42DE8863E3B0}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984033" w:rsidRDefault="00000000">
    <w:pPr>
      <w:pStyle w:val="a4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0" name="文本框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984033" w:rsidRDefault="00000000">
                          <w:pPr>
                            <w:pStyle w:val="a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30" o:spid="_x0000_s1026" type="#_x0000_t202" style="position:absolute;margin-left:0;margin-top:0;width:2in;height:2in;z-index:251663360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" filled="f" fillcolor="white [3201]" stroked="f" strokeweight=".5pt">
              <v:textbox style="mso-fit-shape-to-text:t" inset="0,0,0,0">
                <w:txbxContent>
                  <w:p w:rsidR="00984033" w:rsidRDefault="00000000">
                    <w:pPr>
                      <w:pStyle w:val="a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984033" w:rsidRDefault="00000000">
    <w:pPr>
      <w:pStyle w:val="a4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9" name="文本框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984033" w:rsidRDefault="00000000">
                          <w:pPr>
                            <w:pStyle w:val="a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29" o:spid="_x0000_s1027" type="#_x0000_t202" style="position:absolute;margin-left:0;margin-top:0;width:2in;height:2in;z-index:251662336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" filled="f" fillcolor="white [3201]" stroked="f" strokeweight=".5pt">
              <v:textbox style="mso-fit-shape-to-text:t" inset="0,0,0,0">
                <w:txbxContent>
                  <w:p w:rsidR="00984033" w:rsidRDefault="00000000">
                    <w:pPr>
                      <w:pStyle w:val="a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984033" w:rsidRDefault="00000000">
    <w:pPr>
      <w:pStyle w:val="a4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1" name="文本框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984033" w:rsidRDefault="00000000">
                          <w:pPr>
                            <w:pStyle w:val="a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21" o:spid="_x0000_s1028" type="#_x0000_t202" style="position:absolute;margin-left:0;margin-top:0;width:2in;height:2in;z-index:251661312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" filled="f" fillcolor="white [3201]" stroked="f" strokeweight=".5pt">
              <v:textbox style="mso-fit-shape-to-text:t" inset="0,0,0,0">
                <w:txbxContent>
                  <w:p w:rsidR="00984033" w:rsidRDefault="00000000">
                    <w:pPr>
                      <w:pStyle w:val="a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984033" w:rsidRDefault="00000000">
    <w:pPr>
      <w:pStyle w:val="a4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0" name="文本框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984033" w:rsidRDefault="00000000">
                          <w:pPr>
                            <w:pStyle w:val="a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20" o:spid="_x0000_s1029" type="#_x0000_t202" style="position:absolute;margin-left:0;margin-top:0;width:2in;height:2in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" filled="f" fillcolor="white [3201]" stroked="f" strokeweight=".5pt">
              <v:textbox style="mso-fit-shape-to-text:t" inset="0,0,0,0">
                <w:txbxContent>
                  <w:p w:rsidR="00984033" w:rsidRDefault="00000000">
                    <w:pPr>
                      <w:pStyle w:val="a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12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8828C9" w:rsidRDefault="008828C9">
      <w:r>
        <w:separator/>
      </w:r>
    </w:p>
  </w:footnote>
  <w:footnote w:type="continuationSeparator" w:id="0">
    <w:p w:rsidR="008828C9" w:rsidRDefault="008828C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TrueTypeFonts/>
  <w:saveSubsetFonts/>
  <w:proofState w:spelling="clean" w:grammar="clean"/>
  <w:defaultTabStop w:val="420"/>
  <w:noPunctuationKerning/>
  <w:characterSpacingControl w:val="doNotCompress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ommondata" w:val="eyJoZGlkIjoiYzE3ZjkyMzI5YmQzNTU2MDUwOGIzN2RjMjVlZDYwMTkifQ=="/>
  </w:docVars>
  <w:rsids>
    <w:rsidRoot w:val="00984033"/>
    <w:rsid w:val="006608A1"/>
    <w:rsid w:val="008828C9"/>
    <w:rsid w:val="00984033"/>
    <w:rsid w:val="01596CF7"/>
    <w:rsid w:val="02405F8A"/>
    <w:rsid w:val="03304DD4"/>
    <w:rsid w:val="05A16326"/>
    <w:rsid w:val="094024E4"/>
    <w:rsid w:val="0D6276FC"/>
    <w:rsid w:val="0F751969"/>
    <w:rsid w:val="178F7340"/>
    <w:rsid w:val="18716022"/>
    <w:rsid w:val="18F356AC"/>
    <w:rsid w:val="19EC7F7E"/>
    <w:rsid w:val="1CC243C1"/>
    <w:rsid w:val="2191122E"/>
    <w:rsid w:val="232C65BF"/>
    <w:rsid w:val="249917FE"/>
    <w:rsid w:val="2A8D2E8A"/>
    <w:rsid w:val="2C1A76C8"/>
    <w:rsid w:val="2CDE24A4"/>
    <w:rsid w:val="3004076C"/>
    <w:rsid w:val="313666F5"/>
    <w:rsid w:val="329769BD"/>
    <w:rsid w:val="333472C1"/>
    <w:rsid w:val="3A34537D"/>
    <w:rsid w:val="40A32784"/>
    <w:rsid w:val="422E20B4"/>
    <w:rsid w:val="45A87CFF"/>
    <w:rsid w:val="470F3ADA"/>
    <w:rsid w:val="49D2118A"/>
    <w:rsid w:val="4CFA750D"/>
    <w:rsid w:val="4E0B2C88"/>
    <w:rsid w:val="4F4F2011"/>
    <w:rsid w:val="4F6C6E50"/>
    <w:rsid w:val="59B734F9"/>
    <w:rsid w:val="5B4D0660"/>
    <w:rsid w:val="5BCC472C"/>
    <w:rsid w:val="653D3504"/>
    <w:rsid w:val="694B7292"/>
    <w:rsid w:val="69B10C5F"/>
    <w:rsid w:val="72A9667D"/>
    <w:rsid w:val="72B03405"/>
    <w:rsid w:val="74E97D1D"/>
    <w:rsid w:val="775D1F5A"/>
    <w:rsid w:val="7C3E1BE4"/>
    <w:rsid w:val="7F575714"/>
    <w:rsid w:val="7FA167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5:docId w15:val="{D1184899-3383-46D9-8D3A-8149647E64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Body Text" w:semiHidden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Preformatted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autoRedefine/>
    <w:qFormat/>
    <w:pPr>
      <w:kinsoku w:val="0"/>
      <w:autoSpaceDE w:val="0"/>
      <w:autoSpaceDN w:val="0"/>
      <w:adjustRightInd w:val="0"/>
      <w:snapToGrid w:val="0"/>
      <w:textAlignment w:val="baseline"/>
    </w:pPr>
    <w:rPr>
      <w:rFonts w:ascii="Arial" w:eastAsia="Arial" w:hAnsi="Arial" w:cs="Arial"/>
      <w:snapToGrid w:val="0"/>
      <w:color w:val="000000"/>
      <w:sz w:val="21"/>
      <w:szCs w:val="21"/>
      <w:lang w:eastAsia="en-US"/>
    </w:rPr>
  </w:style>
  <w:style w:type="paragraph" w:styleId="1">
    <w:name w:val="heading 1"/>
    <w:basedOn w:val="a"/>
    <w:next w:val="a"/>
    <w:autoRedefine/>
    <w:qFormat/>
    <w:pPr>
      <w:spacing w:beforeAutospacing="1" w:afterAutospacing="1"/>
      <w:outlineLvl w:val="0"/>
    </w:pPr>
    <w:rPr>
      <w:rFonts w:ascii="宋体" w:eastAsia="宋体" w:hAnsi="宋体" w:cs="Times New Roman" w:hint="eastAsia"/>
      <w:b/>
      <w:bCs/>
      <w:kern w:val="44"/>
      <w:sz w:val="48"/>
      <w:szCs w:val="48"/>
      <w:lang w:eastAsia="zh-CN"/>
    </w:rPr>
  </w:style>
  <w:style w:type="paragraph" w:styleId="3">
    <w:name w:val="heading 3"/>
    <w:basedOn w:val="a"/>
    <w:next w:val="a"/>
    <w:autoRedefine/>
    <w:semiHidden/>
    <w:unhideWhenUsed/>
    <w:qFormat/>
    <w:pPr>
      <w:spacing w:beforeAutospacing="1" w:afterAutospacing="1"/>
      <w:outlineLvl w:val="2"/>
    </w:pPr>
    <w:rPr>
      <w:rFonts w:ascii="宋体" w:eastAsia="宋体" w:hAnsi="宋体" w:cs="Times New Roman" w:hint="eastAsia"/>
      <w:b/>
      <w:bCs/>
      <w:sz w:val="27"/>
      <w:szCs w:val="27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autoRedefine/>
    <w:semiHidden/>
    <w:qFormat/>
    <w:rPr>
      <w:rFonts w:ascii="仿宋" w:eastAsia="仿宋" w:hAnsi="仿宋" w:cs="仿宋"/>
      <w:sz w:val="31"/>
      <w:szCs w:val="31"/>
    </w:rPr>
  </w:style>
  <w:style w:type="paragraph" w:styleId="a4">
    <w:name w:val="footer"/>
    <w:basedOn w:val="a"/>
    <w:pPr>
      <w:tabs>
        <w:tab w:val="center" w:pos="4153"/>
        <w:tab w:val="right" w:pos="8306"/>
      </w:tabs>
    </w:pPr>
    <w:rPr>
      <w:sz w:val="18"/>
    </w:rPr>
  </w:style>
  <w:style w:type="paragraph" w:styleId="a5">
    <w:name w:val="header"/>
    <w:basedOn w:val="a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jc w:val="both"/>
    </w:pPr>
    <w:rPr>
      <w:sz w:val="18"/>
    </w:rPr>
  </w:style>
  <w:style w:type="paragraph" w:styleId="HTML">
    <w:name w:val="HTML Preformatted"/>
    <w:basedOn w:val="a"/>
    <w:autoRedefine/>
    <w:qFormat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宋体" w:eastAsia="宋体" w:hAnsi="宋体" w:cs="Times New Roman" w:hint="eastAsia"/>
      <w:sz w:val="24"/>
      <w:szCs w:val="24"/>
      <w:lang w:eastAsia="zh-CN"/>
    </w:rPr>
  </w:style>
  <w:style w:type="character" w:styleId="a6">
    <w:name w:val="Hyperlink"/>
    <w:basedOn w:val="a0"/>
    <w:autoRedefine/>
    <w:qFormat/>
    <w:rPr>
      <w:color w:val="0000FF"/>
      <w:u w:val="single"/>
    </w:rPr>
  </w:style>
  <w:style w:type="table" w:customStyle="1" w:styleId="TableNormal">
    <w:name w:val="Table Normal"/>
    <w:autoRedefine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Text">
    <w:name w:val="Table Text"/>
    <w:basedOn w:val="a"/>
    <w:autoRedefine/>
    <w:semiHidden/>
    <w:qFormat/>
    <w:rPr>
      <w:rFonts w:ascii="仿宋" w:eastAsia="仿宋" w:hAnsi="仿宋" w:cs="仿宋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17.jpe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oter" Target="footer3.xml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3.png"/><Relationship Id="rId29" Type="http://schemas.openxmlformats.org/officeDocument/2006/relationships/image" Target="media/image20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oter" Target="footer2.xml"/><Relationship Id="rId32" Type="http://schemas.openxmlformats.org/officeDocument/2006/relationships/footer" Target="footer4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6.png"/><Relationship Id="rId28" Type="http://schemas.openxmlformats.org/officeDocument/2006/relationships/image" Target="media/image19.jpeg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31" Type="http://schemas.openxmlformats.org/officeDocument/2006/relationships/image" Target="media/image22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5.pn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8" Type="http://schemas.openxmlformats.org/officeDocument/2006/relationships/image" Target="media/image2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17</Pages>
  <Words>3028</Words>
  <Characters>3059</Characters>
  <Application>Microsoft Office Word</Application>
  <DocSecurity>0</DocSecurity>
  <Lines>80</Lines>
  <Paragraphs>11</Paragraphs>
  <ScaleCrop>false</ScaleCrop>
  <Company/>
  <LinksUpToDate>false</LinksUpToDate>
  <CharactersWithSpaces>6076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wangyongpo</dc:creator>
  <cp:lastModifiedBy>Dell</cp:lastModifiedBy>
  <cp:revision>2</cp:revision>
  <cp:lastPrinted>2024-04-22T04:33:00Z</cp:lastPrinted>
  <dcterms:created xsi:type="dcterms:W3CDTF">2024-04-22T04:43:00Z</dcterms:created>
  <dcterms:modified xsi:type="dcterms:W3CDTF">2024-04-22T04:43:00Z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wqlLaW5nc29mdCBQREYgdG8gV1BTIDEwMA</vt:lpwstr>
  </property>
  <property fmtid="{D5CDD505-2E9C-101B-9397-08002B2CF9AE}" pid="3" name="Created">
    <vt:filetime>2024-04-17T10:01:53Z</vt:filetime>
  </property>
  <property fmtid="{D5CDD505-2E9C-101B-9397-08002B2CF9AE}" pid="4" name="KSOProductBuildVer">
    <vt:lpwstr>2052-12.1.0.16417</vt:lpwstr>
  </property>
  <property fmtid="{D5CDD505-2E9C-101B-9397-08002B2CF9AE}" pid="5" name="ICV">
    <vt:lpwstr>56F9E599DB5C4C328F16E3B45647ED67_12</vt:lpwstr>
  </property>
</Properties>
</file>