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02" w:rsidRDefault="00970F29" w:rsidP="00970F29">
      <w:pPr>
        <w:widowControl/>
        <w:spacing w:afterLines="50" w:after="156" w:line="360" w:lineRule="exact"/>
        <w:jc w:val="left"/>
        <w:rPr>
          <w:rFonts w:ascii="楷体" w:eastAsia="楷体" w:hAnsi="楷体" w:cs="楷体"/>
          <w:color w:val="000000" w:themeColor="text1"/>
          <w:sz w:val="36"/>
          <w:szCs w:val="36"/>
        </w:rPr>
      </w:pPr>
      <w:r w:rsidRPr="00970F29">
        <w:rPr>
          <w:rFonts w:ascii="楷体" w:eastAsia="楷体" w:hAnsi="楷体" w:cs="楷体" w:hint="eastAsia"/>
          <w:color w:val="000000" w:themeColor="text1"/>
          <w:sz w:val="36"/>
          <w:szCs w:val="36"/>
        </w:rPr>
        <w:t>附件6</w:t>
      </w:r>
    </w:p>
    <w:p w:rsidR="00970F29" w:rsidRDefault="00970F29" w:rsidP="00970F29">
      <w:pPr>
        <w:widowControl/>
        <w:spacing w:afterLines="50" w:after="156" w:line="36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中国新闻奖参评作品推荐表</w:t>
      </w:r>
    </w:p>
    <w:tbl>
      <w:tblPr>
        <w:tblpPr w:leftFromText="180" w:rightFromText="180" w:vertAnchor="text" w:horzAnchor="margin" w:tblpXSpec="center" w:tblpY="21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0"/>
        <w:gridCol w:w="2810"/>
        <w:gridCol w:w="1375"/>
        <w:gridCol w:w="893"/>
        <w:gridCol w:w="567"/>
        <w:gridCol w:w="2551"/>
      </w:tblGrid>
      <w:tr w:rsidR="00970F29" w:rsidRPr="00970F29" w:rsidTr="00583DFA">
        <w:trPr>
          <w:cantSplit/>
          <w:trHeight w:hRule="exact" w:val="431"/>
        </w:trPr>
        <w:tc>
          <w:tcPr>
            <w:tcW w:w="1551" w:type="dxa"/>
            <w:gridSpan w:val="2"/>
            <w:vMerge w:val="restart"/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970F29" w:rsidRPr="00970F29" w:rsidRDefault="00970F29" w:rsidP="00970F29">
            <w:pPr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《来宝沟》</w:t>
            </w:r>
          </w:p>
          <w:p w:rsidR="00970F29" w:rsidRPr="00970F29" w:rsidRDefault="00970F29" w:rsidP="00970F29">
            <w:pPr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（上</w:t>
            </w:r>
            <w:r w:rsidRPr="00970F2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、中、下集</w:t>
            </w:r>
            <w:r w:rsidRPr="00970F2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</w:t>
            </w:r>
          </w:p>
          <w:p w:rsidR="00970F29" w:rsidRPr="00970F29" w:rsidRDefault="00970F29" w:rsidP="00970F29">
            <w:pPr>
              <w:widowControl/>
              <w:spacing w:line="380" w:lineRule="exact"/>
              <w:ind w:firstLineChars="200" w:firstLine="560"/>
              <w:jc w:val="center"/>
              <w:rPr>
                <w:rFonts w:ascii="宋体" w:eastAsia="宋体" w:hAnsi="宋体" w:cs="Times New Roman"/>
                <w:color w:val="000000"/>
                <w:sz w:val="28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电视</w:t>
            </w: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新闻专题</w:t>
            </w:r>
          </w:p>
        </w:tc>
      </w:tr>
      <w:tr w:rsidR="00970F29" w:rsidRPr="00970F29" w:rsidTr="00583DFA">
        <w:trPr>
          <w:cantSplit/>
          <w:trHeight w:hRule="exact" w:val="439"/>
        </w:trPr>
        <w:tc>
          <w:tcPr>
            <w:tcW w:w="1551" w:type="dxa"/>
            <w:gridSpan w:val="2"/>
            <w:vMerge/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ind w:firstLineChars="200" w:firstLine="560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</w:p>
        </w:tc>
        <w:tc>
          <w:tcPr>
            <w:tcW w:w="41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ind w:firstLineChars="200" w:firstLine="560"/>
              <w:jc w:val="center"/>
              <w:rPr>
                <w:rFonts w:ascii="宋体" w:eastAsia="宋体" w:hAnsi="宋体" w:cs="Times New Roman"/>
                <w:color w:val="000000"/>
                <w:sz w:val="28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电视</w:t>
            </w: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新闻纪录片</w:t>
            </w:r>
          </w:p>
        </w:tc>
      </w:tr>
      <w:tr w:rsidR="00970F29" w:rsidRPr="00970F29" w:rsidTr="00583DFA">
        <w:trPr>
          <w:cantSplit/>
          <w:trHeight w:hRule="exact" w:val="403"/>
        </w:trPr>
        <w:tc>
          <w:tcPr>
            <w:tcW w:w="1551" w:type="dxa"/>
            <w:gridSpan w:val="2"/>
            <w:vMerge/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ind w:firstLineChars="200" w:firstLine="560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ind w:firstLineChars="200" w:firstLine="560"/>
              <w:jc w:val="center"/>
              <w:rPr>
                <w:rFonts w:ascii="宋体" w:eastAsia="宋体" w:hAnsi="宋体" w:cs="Times New Roman"/>
                <w:color w:val="000000"/>
                <w:sz w:val="28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中文</w:t>
            </w:r>
          </w:p>
        </w:tc>
      </w:tr>
      <w:tr w:rsidR="00970F29" w:rsidRPr="00970F29" w:rsidTr="00583DFA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970F29" w:rsidRPr="00970F29" w:rsidRDefault="00970F29" w:rsidP="00970F29">
            <w:pPr>
              <w:widowControl/>
              <w:spacing w:line="320" w:lineRule="exact"/>
              <w:jc w:val="center"/>
              <w:rPr>
                <w:rFonts w:ascii="华文中宋" w:eastAsia="华文中宋" w:hAnsi="华文中宋" w:cs="Times New Roman"/>
                <w:spacing w:val="-12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pacing w:val="-12"/>
                <w:sz w:val="28"/>
                <w:szCs w:val="20"/>
              </w:rPr>
              <w:t>作  者</w:t>
            </w:r>
          </w:p>
          <w:p w:rsidR="00970F29" w:rsidRPr="00970F29" w:rsidRDefault="00970F29" w:rsidP="00970F29">
            <w:pPr>
              <w:widowControl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pacing w:val="-12"/>
                <w:sz w:val="24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pacing w:val="-12"/>
                <w:sz w:val="24"/>
                <w:szCs w:val="20"/>
              </w:rPr>
              <w:t>（主创人员）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A1D57">
            <w:pPr>
              <w:spacing w:line="2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王会军、张田收、刘志成、</w:t>
            </w:r>
            <w:r w:rsidR="00096D38"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孙晖</w:t>
            </w:r>
            <w:r w:rsidR="00096D38"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、</w:t>
            </w:r>
            <w:r w:rsidR="009A1D57"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薛颖、</w:t>
            </w:r>
            <w:r w:rsidR="009A1D5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牟照阳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张晓蕾</w:t>
            </w:r>
            <w:r w:rsidR="009A1D5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="009A1D57"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杨丰鸣</w:t>
            </w:r>
          </w:p>
        </w:tc>
      </w:tr>
      <w:tr w:rsidR="00970F29" w:rsidRPr="00970F29" w:rsidTr="00583DFA">
        <w:trPr>
          <w:cantSplit/>
          <w:trHeight w:hRule="exact" w:val="491"/>
        </w:trPr>
        <w:tc>
          <w:tcPr>
            <w:tcW w:w="1551" w:type="dxa"/>
            <w:gridSpan w:val="2"/>
            <w:vAlign w:val="center"/>
          </w:tcPr>
          <w:p w:rsidR="00970F29" w:rsidRPr="00970F29" w:rsidRDefault="00970F29" w:rsidP="00970F29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刊播单位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808080"/>
                <w:szCs w:val="21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大连新闻传媒集团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2020年12月18-20日20时20分</w:t>
            </w:r>
          </w:p>
        </w:tc>
      </w:tr>
      <w:tr w:rsidR="00970F29" w:rsidRPr="00970F29" w:rsidTr="00583DFA">
        <w:trPr>
          <w:cantSplit/>
          <w:trHeight w:hRule="exact" w:val="839"/>
        </w:trPr>
        <w:tc>
          <w:tcPr>
            <w:tcW w:w="1551" w:type="dxa"/>
            <w:gridSpan w:val="2"/>
            <w:vAlign w:val="center"/>
          </w:tcPr>
          <w:p w:rsidR="00970F29" w:rsidRPr="00970F29" w:rsidRDefault="00970F29" w:rsidP="00970F29">
            <w:pPr>
              <w:widowControl/>
              <w:spacing w:line="34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刊播版面</w:t>
            </w:r>
            <w:r w:rsidRPr="00970F29">
              <w:rPr>
                <w:rFonts w:ascii="华文中宋" w:eastAsia="华文中宋" w:hAnsi="华文中宋" w:cs="Times New Roman" w:hint="eastAsia"/>
                <w:color w:val="000000"/>
                <w:spacing w:val="-12"/>
                <w:sz w:val="28"/>
                <w:szCs w:val="20"/>
              </w:rPr>
              <w:t>(</w:t>
            </w:r>
            <w:r w:rsidRPr="00970F29">
              <w:rPr>
                <w:rFonts w:ascii="华文中宋" w:eastAsia="华文中宋" w:hAnsi="华文中宋" w:cs="Times New Roman" w:hint="eastAsia"/>
                <w:color w:val="000000"/>
                <w:spacing w:val="-12"/>
                <w:sz w:val="24"/>
                <w:szCs w:val="20"/>
              </w:rPr>
              <w:t>名称和版次)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大连</w:t>
            </w: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广播电视台</w:t>
            </w: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新闻</w:t>
            </w: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综合频道</w:t>
            </w: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《</w:t>
            </w: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最美大连行</w:t>
            </w: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》</w:t>
            </w: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栏目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widowControl/>
              <w:spacing w:line="34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color w:val="000000"/>
                <w:sz w:val="28"/>
                <w:szCs w:val="20"/>
              </w:rPr>
              <w:t>作品字数</w:t>
            </w:r>
            <w:r w:rsidRPr="00970F29">
              <w:rPr>
                <w:rFonts w:ascii="华文中宋" w:eastAsia="华文中宋" w:hAnsi="华文中宋" w:cs="Times New Roman" w:hint="eastAsia"/>
                <w:color w:val="000000"/>
                <w:spacing w:val="-12"/>
                <w:sz w:val="24"/>
                <w:szCs w:val="20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29" w:rsidRPr="00970F29" w:rsidRDefault="00970F29" w:rsidP="00970F29">
            <w:pPr>
              <w:spacing w:line="2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0F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45分钟/集*3</w:t>
            </w:r>
            <w:r w:rsidRPr="00970F2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0F29" w:rsidRPr="00970F29" w:rsidTr="00583DFA">
        <w:trPr>
          <w:cantSplit/>
          <w:trHeight w:hRule="exact" w:val="3117"/>
        </w:trPr>
        <w:tc>
          <w:tcPr>
            <w:tcW w:w="1101" w:type="dxa"/>
            <w:vAlign w:val="center"/>
          </w:tcPr>
          <w:p w:rsidR="00970F29" w:rsidRPr="00970F29" w:rsidRDefault="00970F29" w:rsidP="00970F29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 xml:space="preserve">  ︵</w:t>
            </w:r>
          </w:p>
          <w:p w:rsidR="00970F29" w:rsidRPr="00970F29" w:rsidRDefault="00970F29" w:rsidP="00970F29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采作</w:t>
            </w:r>
          </w:p>
          <w:p w:rsidR="00970F29" w:rsidRPr="00970F29" w:rsidRDefault="00970F29" w:rsidP="00970F29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编品</w:t>
            </w:r>
          </w:p>
          <w:p w:rsidR="00970F29" w:rsidRPr="00970F29" w:rsidRDefault="00970F29" w:rsidP="00970F29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过简</w:t>
            </w:r>
          </w:p>
          <w:p w:rsidR="00970F29" w:rsidRPr="00970F29" w:rsidRDefault="00970F29" w:rsidP="00970F29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程介</w:t>
            </w:r>
          </w:p>
          <w:p w:rsidR="00970F29" w:rsidRPr="00970F29" w:rsidRDefault="00970F29" w:rsidP="00970F29">
            <w:pPr>
              <w:spacing w:line="34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9" w:rsidRPr="00970F29" w:rsidRDefault="00970F29" w:rsidP="00970F29">
            <w:pPr>
              <w:widowControl/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970F29">
              <w:rPr>
                <w:rFonts w:ascii="宋体" w:eastAsia="宋体" w:hAnsi="宋体" w:cs="Times New Roman" w:hint="eastAsia"/>
                <w:szCs w:val="20"/>
              </w:rPr>
              <w:t>《来宝沟》紧扣“决胜全面建成小康社会，决战脱贫攻坚之年”的时代主题，采用新闻纪实报道方式，讲述大山深处的来宝沟人围绕“绿水青山”、“金山银山”，致力乡村振兴的奋斗故事。</w:t>
            </w:r>
          </w:p>
          <w:p w:rsidR="00970F29" w:rsidRPr="00970F29" w:rsidRDefault="00412F60" w:rsidP="00970F29">
            <w:pPr>
              <w:widowControl/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970F29">
              <w:rPr>
                <w:rFonts w:ascii="宋体" w:eastAsia="宋体" w:hAnsi="宋体" w:cs="Times New Roman" w:hint="eastAsia"/>
                <w:szCs w:val="20"/>
              </w:rPr>
              <w:t>全片以护“宝”、寻“宝”、来“宝”为脉络，以驻村第一书记的视角进行讲述。</w:t>
            </w:r>
            <w:r w:rsidR="00970F29" w:rsidRPr="00970F29">
              <w:rPr>
                <w:rFonts w:ascii="宋体" w:eastAsia="宋体" w:hAnsi="宋体" w:cs="Times New Roman" w:hint="eastAsia"/>
                <w:szCs w:val="20"/>
              </w:rPr>
              <w:t>作品首次挖掘并呈现了辽南地区不为人知的有关淘金的人文历史，捕捉到大量珍贵的原生态镜头，记录下乡村最真实的生活影像。在丰富真实的现场和生动感人的细节中，刻画了诸多个性鲜明、血肉丰满的农民群像</w:t>
            </w:r>
            <w:bookmarkStart w:id="0" w:name="_GoBack"/>
            <w:bookmarkEnd w:id="0"/>
            <w:r w:rsidR="00970F29" w:rsidRPr="00970F29">
              <w:rPr>
                <w:rFonts w:ascii="宋体" w:eastAsia="宋体" w:hAnsi="宋体" w:cs="Times New Roman" w:hint="eastAsia"/>
                <w:szCs w:val="20"/>
              </w:rPr>
              <w:t>。作品将看似支离破碎的微观表象，进行了富有时代节奏的内容投射，用紧凑的现场纪实，直击中国乡村正经历的深层社会变化。</w:t>
            </w:r>
          </w:p>
          <w:p w:rsidR="00970F29" w:rsidRPr="00970F29" w:rsidRDefault="00970F29" w:rsidP="00970F29">
            <w:pPr>
              <w:widowControl/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970F29">
              <w:rPr>
                <w:rFonts w:ascii="宋体" w:eastAsia="宋体" w:hAnsi="宋体" w:cs="Times New Roman" w:hint="eastAsia"/>
                <w:szCs w:val="20"/>
              </w:rPr>
              <w:t>在人与自然、人与社会、人与时代中，描画了一个东北山村改变命运的决心、努力和梦想，表现了农民对乡村振兴的追求，对美好生活的向往。</w:t>
            </w:r>
          </w:p>
          <w:p w:rsidR="00970F29" w:rsidRPr="00970F29" w:rsidRDefault="00970F29" w:rsidP="00970F29">
            <w:pPr>
              <w:spacing w:line="260" w:lineRule="exact"/>
              <w:ind w:firstLineChars="200" w:firstLine="397"/>
              <w:rPr>
                <w:rFonts w:ascii="宋体" w:eastAsia="宋体" w:hAnsi="宋体" w:cs="Times New Roman"/>
                <w:color w:val="000000"/>
                <w:w w:val="95"/>
                <w:szCs w:val="21"/>
              </w:rPr>
            </w:pPr>
          </w:p>
        </w:tc>
      </w:tr>
      <w:tr w:rsidR="00970F29" w:rsidRPr="00970F29" w:rsidTr="00583DFA">
        <w:trPr>
          <w:cantSplit/>
          <w:trHeight w:hRule="exact" w:val="1711"/>
        </w:trPr>
        <w:tc>
          <w:tcPr>
            <w:tcW w:w="1101" w:type="dxa"/>
            <w:vAlign w:val="center"/>
          </w:tcPr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全传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媒播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体实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/>
                <w:sz w:val="28"/>
                <w:szCs w:val="20"/>
              </w:rPr>
              <w:t xml:space="preserve">  </w:t>
            </w: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效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9" w:rsidRPr="00970F29" w:rsidRDefault="00970F29" w:rsidP="00970F29">
            <w:pPr>
              <w:ind w:firstLineChars="200" w:firstLine="420"/>
              <w:rPr>
                <w:rFonts w:ascii="仿宋" w:eastAsia="仿宋" w:hAnsi="仿宋" w:cs="Times New Roman"/>
                <w:sz w:val="32"/>
                <w:szCs w:val="32"/>
              </w:rPr>
            </w:pPr>
            <w:r w:rsidRPr="00970F29">
              <w:rPr>
                <w:rFonts w:ascii="宋体" w:eastAsia="宋体" w:hAnsi="宋体" w:cs="Times New Roman" w:hint="eastAsia"/>
                <w:szCs w:val="21"/>
              </w:rPr>
              <w:t>《来宝沟》</w:t>
            </w:r>
            <w:r w:rsidRPr="00970F29">
              <w:rPr>
                <w:rFonts w:ascii="宋体" w:eastAsia="宋体" w:hAnsi="宋体" w:cs="Times New Roman"/>
                <w:szCs w:val="21"/>
              </w:rPr>
              <w:t>是大连新闻传媒集团首部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4K超高清电视</w:t>
            </w:r>
            <w:r w:rsidRPr="00970F29">
              <w:rPr>
                <w:rFonts w:ascii="宋体" w:eastAsia="宋体" w:hAnsi="宋体" w:cs="Times New Roman"/>
                <w:szCs w:val="21"/>
              </w:rPr>
              <w:t>新闻纪录片。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为</w:t>
            </w:r>
            <w:r w:rsidRPr="00970F29">
              <w:rPr>
                <w:rFonts w:ascii="宋体" w:eastAsia="宋体" w:hAnsi="宋体" w:cs="Times New Roman"/>
                <w:szCs w:val="21"/>
              </w:rPr>
              <w:t>创作《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来宝沟</w:t>
            </w:r>
            <w:r w:rsidRPr="00970F29">
              <w:rPr>
                <w:rFonts w:ascii="宋体" w:eastAsia="宋体" w:hAnsi="宋体" w:cs="Times New Roman"/>
                <w:szCs w:val="21"/>
              </w:rPr>
              <w:t>》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，团队克服2020年疫情</w:t>
            </w:r>
            <w:r w:rsidRPr="00970F29">
              <w:rPr>
                <w:rFonts w:ascii="宋体" w:eastAsia="宋体" w:hAnsi="宋体" w:cs="Times New Roman"/>
                <w:szCs w:val="21"/>
              </w:rPr>
              <w:t>影响，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跟踪采访</w:t>
            </w:r>
            <w:r w:rsidRPr="00970F29">
              <w:rPr>
                <w:rFonts w:ascii="宋体" w:eastAsia="宋体" w:hAnsi="宋体" w:cs="Times New Roman"/>
                <w:szCs w:val="21"/>
              </w:rPr>
              <w:t>拍摄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970F29">
              <w:rPr>
                <w:rFonts w:ascii="宋体" w:eastAsia="宋体" w:hAnsi="宋体" w:cs="Times New Roman"/>
                <w:szCs w:val="21"/>
              </w:rPr>
              <w:t>编辑制作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历时</w:t>
            </w:r>
            <w:r w:rsidRPr="00970F29">
              <w:rPr>
                <w:rFonts w:ascii="宋体" w:eastAsia="宋体" w:hAnsi="宋体" w:cs="Times New Roman"/>
                <w:szCs w:val="21"/>
              </w:rPr>
              <w:t>近一年，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采访行程累计超过1.2万公里。节目</w:t>
            </w:r>
            <w:r w:rsidRPr="00970F29">
              <w:rPr>
                <w:rFonts w:ascii="宋体" w:eastAsia="宋体" w:hAnsi="宋体" w:cs="Times New Roman"/>
                <w:szCs w:val="21"/>
              </w:rPr>
              <w:t>在大连广播电视台新闻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综合</w:t>
            </w:r>
            <w:r w:rsidRPr="00970F29">
              <w:rPr>
                <w:rFonts w:ascii="宋体" w:eastAsia="宋体" w:hAnsi="宋体" w:cs="Times New Roman"/>
                <w:szCs w:val="21"/>
              </w:rPr>
              <w:t>频道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晚间黄金</w:t>
            </w:r>
            <w:r w:rsidRPr="00970F29">
              <w:rPr>
                <w:rFonts w:ascii="宋体" w:eastAsia="宋体" w:hAnsi="宋体" w:cs="Times New Roman"/>
                <w:szCs w:val="21"/>
              </w:rPr>
              <w:t>时段首播后，</w:t>
            </w:r>
            <w:r w:rsidRPr="00970F29">
              <w:rPr>
                <w:rFonts w:ascii="宋体" w:eastAsia="宋体" w:hAnsi="宋体" w:cs="Times New Roman" w:hint="eastAsia"/>
              </w:rPr>
              <w:t>还在中央新影发现之旅频道面向全国播出。</w:t>
            </w:r>
          </w:p>
          <w:p w:rsidR="00970F29" w:rsidRPr="00970F29" w:rsidRDefault="00970F29" w:rsidP="00970F29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808080"/>
                <w:szCs w:val="21"/>
              </w:rPr>
            </w:pPr>
          </w:p>
          <w:p w:rsidR="00970F29" w:rsidRPr="00970F29" w:rsidRDefault="00970F29" w:rsidP="00970F29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808080"/>
                <w:szCs w:val="21"/>
              </w:rPr>
            </w:pPr>
          </w:p>
        </w:tc>
      </w:tr>
      <w:tr w:rsidR="00970F29" w:rsidRPr="00970F29" w:rsidTr="00583DFA">
        <w:trPr>
          <w:cantSplit/>
          <w:trHeight w:hRule="exact" w:val="1689"/>
        </w:trPr>
        <w:tc>
          <w:tcPr>
            <w:tcW w:w="1101" w:type="dxa"/>
            <w:vAlign w:val="center"/>
          </w:tcPr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社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会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效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9" w:rsidRPr="00970F29" w:rsidRDefault="00970F29" w:rsidP="00970F29">
            <w:pPr>
              <w:ind w:firstLineChars="200" w:firstLine="420"/>
              <w:rPr>
                <w:rFonts w:ascii="宋体" w:eastAsia="宋体" w:hAnsi="宋体" w:cs="Times New Roman"/>
              </w:rPr>
            </w:pPr>
            <w:r w:rsidRPr="00970F29">
              <w:rPr>
                <w:rFonts w:ascii="宋体" w:eastAsia="宋体" w:hAnsi="宋体" w:cs="Times New Roman" w:hint="eastAsia"/>
                <w:szCs w:val="21"/>
              </w:rPr>
              <w:t>节目播出</w:t>
            </w:r>
            <w:r w:rsidRPr="00970F29">
              <w:rPr>
                <w:rFonts w:ascii="宋体" w:eastAsia="宋体" w:hAnsi="宋体" w:cs="Times New Roman"/>
                <w:szCs w:val="21"/>
              </w:rPr>
              <w:t>之际，新华社客户端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以</w:t>
            </w:r>
            <w:r w:rsidRPr="00970F29">
              <w:rPr>
                <w:rFonts w:ascii="宋体" w:eastAsia="宋体" w:hAnsi="宋体" w:cs="Times New Roman"/>
                <w:szCs w:val="21"/>
              </w:rPr>
              <w:t>“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平凡</w:t>
            </w:r>
            <w:r w:rsidRPr="00970F29">
              <w:rPr>
                <w:rFonts w:ascii="宋体" w:eastAsia="宋体" w:hAnsi="宋体" w:cs="Times New Roman"/>
                <w:szCs w:val="21"/>
              </w:rPr>
              <w:t>的村落，生动的中国——《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来宝沟</w:t>
            </w:r>
            <w:r w:rsidRPr="00970F29">
              <w:rPr>
                <w:rFonts w:ascii="宋体" w:eastAsia="宋体" w:hAnsi="宋体" w:cs="Times New Roman"/>
                <w:szCs w:val="21"/>
              </w:rPr>
              <w:t>》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今日</w:t>
            </w:r>
            <w:r w:rsidRPr="00970F29">
              <w:rPr>
                <w:rFonts w:ascii="宋体" w:eastAsia="宋体" w:hAnsi="宋体" w:cs="Times New Roman"/>
                <w:szCs w:val="21"/>
              </w:rPr>
              <w:t>开播”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为</w:t>
            </w:r>
            <w:r w:rsidRPr="00970F29">
              <w:rPr>
                <w:rFonts w:ascii="宋体" w:eastAsia="宋体" w:hAnsi="宋体" w:cs="Times New Roman"/>
                <w:szCs w:val="21"/>
              </w:rPr>
              <w:t>题首页推送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970F29">
              <w:rPr>
                <w:rFonts w:ascii="宋体" w:eastAsia="宋体" w:hAnsi="宋体" w:cs="Times New Roman"/>
                <w:szCs w:val="21"/>
              </w:rPr>
              <w:t>重点推介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970F29">
              <w:rPr>
                <w:rFonts w:ascii="宋体" w:eastAsia="宋体" w:hAnsi="宋体" w:cs="Times New Roman"/>
                <w:szCs w:val="21"/>
              </w:rPr>
              <w:t>浏览量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66万</w:t>
            </w:r>
            <w:r w:rsidRPr="00970F29">
              <w:rPr>
                <w:rFonts w:ascii="宋体" w:eastAsia="宋体" w:hAnsi="宋体" w:cs="Times New Roman"/>
                <w:szCs w:val="21"/>
              </w:rPr>
              <w:t>+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；</w:t>
            </w:r>
            <w:r w:rsidRPr="00970F29">
              <w:rPr>
                <w:rFonts w:ascii="宋体" w:eastAsia="宋体" w:hAnsi="宋体" w:cs="Times New Roman"/>
                <w:szCs w:val="21"/>
              </w:rPr>
              <w:t>《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大连</w:t>
            </w:r>
            <w:r w:rsidRPr="00970F29">
              <w:rPr>
                <w:rFonts w:ascii="宋体" w:eastAsia="宋体" w:hAnsi="宋体" w:cs="Times New Roman"/>
                <w:szCs w:val="21"/>
              </w:rPr>
              <w:t>日报》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以</w:t>
            </w:r>
            <w:r w:rsidRPr="00970F29">
              <w:rPr>
                <w:rFonts w:ascii="宋体" w:eastAsia="宋体" w:hAnsi="宋体" w:cs="Times New Roman"/>
                <w:szCs w:val="21"/>
              </w:rPr>
              <w:t>《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用</w:t>
            </w:r>
            <w:r w:rsidRPr="00970F29">
              <w:rPr>
                <w:rFonts w:ascii="宋体" w:eastAsia="宋体" w:hAnsi="宋体" w:cs="Times New Roman"/>
                <w:szCs w:val="21"/>
              </w:rPr>
              <w:t>心记录乡村里充满希望的中国》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为题进行</w:t>
            </w:r>
            <w:r w:rsidRPr="00970F29">
              <w:rPr>
                <w:rFonts w:ascii="宋体" w:eastAsia="宋体" w:hAnsi="宋体" w:cs="Times New Roman"/>
                <w:szCs w:val="21"/>
              </w:rPr>
              <w:t>深度报道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；此外，</w:t>
            </w:r>
            <w:r w:rsidRPr="00970F29">
              <w:rPr>
                <w:rFonts w:ascii="宋体" w:eastAsia="宋体" w:hAnsi="宋体" w:cs="Times New Roman" w:hint="eastAsia"/>
              </w:rPr>
              <w:t>大连新闻传媒集团对节目进行了全媒体、多角度、多轮次推广，社会反响热烈。当期收视率、市场份额创同时段最高纪录。</w:t>
            </w:r>
          </w:p>
          <w:p w:rsidR="00970F29" w:rsidRPr="00970F29" w:rsidRDefault="00970F29" w:rsidP="00970F29">
            <w:pPr>
              <w:widowControl/>
              <w:spacing w:line="560" w:lineRule="exact"/>
              <w:ind w:firstLineChars="200" w:firstLine="420"/>
              <w:jc w:val="left"/>
              <w:rPr>
                <w:rFonts w:ascii="宋体" w:eastAsia="宋体" w:hAnsi="宋体" w:cs="Times New Roman"/>
                <w:color w:val="808080"/>
                <w:szCs w:val="21"/>
              </w:rPr>
            </w:pPr>
          </w:p>
        </w:tc>
      </w:tr>
      <w:tr w:rsidR="00970F29" w:rsidRPr="00970F29" w:rsidTr="00583DFA">
        <w:trPr>
          <w:cantSplit/>
          <w:trHeight w:hRule="exact" w:val="3258"/>
        </w:trPr>
        <w:tc>
          <w:tcPr>
            <w:tcW w:w="1101" w:type="dxa"/>
            <w:vAlign w:val="center"/>
          </w:tcPr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 xml:space="preserve">  ︵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初推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评荐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评理</w:t>
            </w:r>
          </w:p>
          <w:p w:rsidR="00970F29" w:rsidRPr="00970F29" w:rsidRDefault="00970F29" w:rsidP="00970F29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>语由</w:t>
            </w:r>
          </w:p>
          <w:p w:rsidR="00970F29" w:rsidRPr="00970F29" w:rsidRDefault="00970F29" w:rsidP="00970F29">
            <w:pPr>
              <w:spacing w:line="340" w:lineRule="exact"/>
              <w:jc w:val="left"/>
              <w:rPr>
                <w:rFonts w:ascii="华文中宋" w:eastAsia="华文中宋" w:hAnsi="华文中宋" w:cs="Times New Roman"/>
                <w:sz w:val="28"/>
                <w:szCs w:val="20"/>
              </w:rPr>
            </w:pP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 xml:space="preserve"> </w:t>
            </w:r>
            <w:r w:rsidRPr="00970F29">
              <w:rPr>
                <w:rFonts w:ascii="华文中宋" w:eastAsia="华文中宋" w:hAnsi="华文中宋" w:cs="Times New Roman"/>
                <w:sz w:val="28"/>
                <w:szCs w:val="20"/>
              </w:rPr>
              <w:t xml:space="preserve"> </w:t>
            </w:r>
            <w:r w:rsidRPr="00970F29">
              <w:rPr>
                <w:rFonts w:ascii="华文中宋" w:eastAsia="华文中宋" w:hAnsi="华文中宋" w:cs="Times New Roman" w:hint="eastAsia"/>
                <w:sz w:val="28"/>
                <w:szCs w:val="20"/>
              </w:rPr>
              <w:t xml:space="preserve">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9" w:rsidRPr="00970F29" w:rsidRDefault="00970F29" w:rsidP="00970F29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970F29">
              <w:rPr>
                <w:rFonts w:ascii="宋体" w:eastAsia="宋体" w:hAnsi="宋体" w:cs="Times New Roman" w:hint="eastAsia"/>
                <w:szCs w:val="21"/>
              </w:rPr>
              <w:t>作为一部主题鲜明、背景宏大的电视新闻纪录片，《来宝沟》扎根本土、深植时代，不仅体现了主流价值、饱含浓烈的家国情怀，还力争通过写实与写意相结合的视听语言，让观众喜闻乐见，从而强化传导效果。同时，《来宝沟》并未回避诸如小农经济、农村老龄化、农业粗放型模式亟待提升等经济社会问题，全片用“看得见的努力”和生动的现场，力图解构农民对小康社会的理解和向往，并借此体现作品的社会责任和对</w:t>
            </w:r>
            <w:r w:rsidRPr="00970F29">
              <w:rPr>
                <w:rFonts w:ascii="宋体" w:eastAsia="宋体" w:hAnsi="宋体" w:cs="Times New Roman"/>
                <w:szCs w:val="21"/>
              </w:rPr>
              <w:t>乡村未来的</w:t>
            </w:r>
            <w:r w:rsidRPr="00970F29">
              <w:rPr>
                <w:rFonts w:ascii="宋体" w:eastAsia="宋体" w:hAnsi="宋体" w:cs="Times New Roman" w:hint="eastAsia"/>
                <w:szCs w:val="21"/>
              </w:rPr>
              <w:t>思考。</w:t>
            </w:r>
          </w:p>
          <w:p w:rsidR="00970F29" w:rsidRPr="00970F29" w:rsidRDefault="00970F29" w:rsidP="00970F29">
            <w:pPr>
              <w:widowControl/>
              <w:spacing w:line="360" w:lineRule="exact"/>
              <w:ind w:firstLineChars="1400" w:firstLine="3864"/>
              <w:jc w:val="left"/>
              <w:rPr>
                <w:rFonts w:ascii="宋体" w:eastAsia="宋体" w:hAnsi="宋体" w:cs="Times New Roman"/>
                <w:spacing w:val="-2"/>
                <w:sz w:val="28"/>
                <w:szCs w:val="20"/>
              </w:rPr>
            </w:pPr>
          </w:p>
          <w:p w:rsidR="00970F29" w:rsidRPr="00970F29" w:rsidRDefault="00970F29" w:rsidP="00970F29">
            <w:pPr>
              <w:widowControl/>
              <w:spacing w:line="360" w:lineRule="exact"/>
              <w:ind w:firstLineChars="1400" w:firstLine="3864"/>
              <w:jc w:val="left"/>
              <w:rPr>
                <w:rFonts w:ascii="宋体" w:eastAsia="宋体" w:hAnsi="宋体" w:cs="Times New Roman"/>
                <w:spacing w:val="-2"/>
                <w:sz w:val="28"/>
                <w:szCs w:val="20"/>
              </w:rPr>
            </w:pPr>
            <w:r w:rsidRPr="00970F29">
              <w:rPr>
                <w:rFonts w:ascii="宋体" w:eastAsia="宋体" w:hAnsi="宋体" w:cs="Times New Roman" w:hint="eastAsia"/>
                <w:spacing w:val="-2"/>
                <w:sz w:val="28"/>
                <w:szCs w:val="20"/>
              </w:rPr>
              <w:t>签名：</w:t>
            </w:r>
          </w:p>
          <w:p w:rsidR="00970F29" w:rsidRPr="00970F29" w:rsidRDefault="00970F29" w:rsidP="00970F29">
            <w:pPr>
              <w:widowControl/>
              <w:spacing w:line="360" w:lineRule="exact"/>
              <w:ind w:firstLineChars="1950" w:firstLine="5460"/>
              <w:jc w:val="left"/>
              <w:rPr>
                <w:rFonts w:ascii="宋体" w:eastAsia="宋体" w:hAnsi="宋体" w:cs="Times New Roman"/>
                <w:sz w:val="28"/>
                <w:szCs w:val="20"/>
              </w:rPr>
            </w:pPr>
            <w:r w:rsidRPr="00970F29">
              <w:rPr>
                <w:rFonts w:ascii="宋体" w:eastAsia="宋体" w:hAnsi="宋体" w:cs="Times New Roman" w:hint="eastAsia"/>
                <w:sz w:val="28"/>
                <w:szCs w:val="20"/>
              </w:rPr>
              <w:t>（盖单位公章）</w:t>
            </w:r>
          </w:p>
          <w:p w:rsidR="00970F29" w:rsidRPr="00970F29" w:rsidRDefault="00970F29" w:rsidP="00970F29">
            <w:pPr>
              <w:jc w:val="left"/>
              <w:rPr>
                <w:rFonts w:ascii="宋体" w:eastAsia="宋体" w:hAnsi="宋体" w:cs="Times New Roman"/>
                <w:color w:val="808080"/>
                <w:szCs w:val="21"/>
              </w:rPr>
            </w:pPr>
            <w:r w:rsidRPr="00970F29">
              <w:rPr>
                <w:rFonts w:ascii="宋体" w:eastAsia="宋体" w:hAnsi="宋体" w:cs="Times New Roman" w:hint="eastAsia"/>
                <w:sz w:val="28"/>
                <w:szCs w:val="20"/>
              </w:rPr>
              <w:t xml:space="preserve">                                      </w:t>
            </w:r>
            <w:r w:rsidRPr="00970F29">
              <w:rPr>
                <w:rFonts w:ascii="宋体" w:eastAsia="宋体" w:hAnsi="宋体" w:cs="Times New Roman"/>
                <w:sz w:val="28"/>
                <w:szCs w:val="20"/>
              </w:rPr>
              <w:t>20</w:t>
            </w:r>
            <w:r w:rsidRPr="00970F29">
              <w:rPr>
                <w:rFonts w:ascii="宋体" w:eastAsia="宋体" w:hAnsi="宋体" w:cs="Times New Roman" w:hint="eastAsia"/>
                <w:sz w:val="28"/>
                <w:szCs w:val="20"/>
              </w:rPr>
              <w:t>2</w:t>
            </w:r>
            <w:r w:rsidRPr="00970F29">
              <w:rPr>
                <w:rFonts w:ascii="宋体" w:eastAsia="宋体" w:hAnsi="宋体" w:cs="Times New Roman"/>
                <w:sz w:val="28"/>
                <w:szCs w:val="20"/>
              </w:rPr>
              <w:t xml:space="preserve">1年  </w:t>
            </w:r>
            <w:r w:rsidRPr="00970F29">
              <w:rPr>
                <w:rFonts w:ascii="宋体" w:eastAsia="宋体" w:hAnsi="宋体" w:cs="Times New Roman" w:hint="eastAsia"/>
                <w:sz w:val="28"/>
                <w:szCs w:val="20"/>
              </w:rPr>
              <w:t>月</w:t>
            </w:r>
            <w:r w:rsidRPr="00970F29">
              <w:rPr>
                <w:rFonts w:ascii="宋体" w:eastAsia="宋体" w:hAnsi="宋体" w:cs="Times New Roman"/>
                <w:sz w:val="28"/>
                <w:szCs w:val="20"/>
              </w:rPr>
              <w:t xml:space="preserve">  </w:t>
            </w:r>
            <w:r w:rsidRPr="00970F29">
              <w:rPr>
                <w:rFonts w:ascii="宋体" w:eastAsia="宋体" w:hAnsi="宋体" w:cs="Times New Roman" w:hint="eastAsia"/>
                <w:sz w:val="28"/>
                <w:szCs w:val="20"/>
              </w:rPr>
              <w:t>日</w:t>
            </w:r>
          </w:p>
        </w:tc>
      </w:tr>
    </w:tbl>
    <w:p w:rsidR="00970F29" w:rsidRPr="00970F29" w:rsidRDefault="00970F29" w:rsidP="008E1E7B">
      <w:pPr>
        <w:widowControl/>
        <w:spacing w:afterLines="50" w:after="156" w:line="360" w:lineRule="exact"/>
        <w:rPr>
          <w:rFonts w:ascii="楷体" w:eastAsia="楷体" w:hAnsi="楷体" w:cs="楷体"/>
          <w:color w:val="000000" w:themeColor="text1"/>
          <w:sz w:val="36"/>
          <w:szCs w:val="36"/>
        </w:rPr>
      </w:pPr>
    </w:p>
    <w:sectPr w:rsidR="00970F29" w:rsidRPr="00970F29" w:rsidSect="009435E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4E" w:rsidRDefault="0029144E" w:rsidP="008E1E7B">
      <w:r>
        <w:separator/>
      </w:r>
    </w:p>
  </w:endnote>
  <w:endnote w:type="continuationSeparator" w:id="0">
    <w:p w:rsidR="0029144E" w:rsidRDefault="0029144E" w:rsidP="008E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4E" w:rsidRDefault="0029144E" w:rsidP="008E1E7B">
      <w:r>
        <w:separator/>
      </w:r>
    </w:p>
  </w:footnote>
  <w:footnote w:type="continuationSeparator" w:id="0">
    <w:p w:rsidR="0029144E" w:rsidRDefault="0029144E" w:rsidP="008E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29"/>
    <w:rsid w:val="00096D38"/>
    <w:rsid w:val="0029144E"/>
    <w:rsid w:val="003C59B5"/>
    <w:rsid w:val="00412F60"/>
    <w:rsid w:val="004D7902"/>
    <w:rsid w:val="0060132F"/>
    <w:rsid w:val="008E1E7B"/>
    <w:rsid w:val="009435EE"/>
    <w:rsid w:val="00970F29"/>
    <w:rsid w:val="009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010CD-B342-4E91-A039-343CDA7A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2021-05-10T08:15:00Z</dcterms:created>
  <dcterms:modified xsi:type="dcterms:W3CDTF">2021-05-10T09:14:00Z</dcterms:modified>
</cp:coreProperties>
</file>