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14" w:tblpY="576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0"/>
        <w:gridCol w:w="2725"/>
        <w:gridCol w:w="1460"/>
        <w:gridCol w:w="893"/>
        <w:gridCol w:w="56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551" w:type="dxa"/>
            <w:gridSpan w:val="2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color w:val="auto"/>
                <w:sz w:val="28"/>
              </w:rPr>
              <w:t>作品标题</w:t>
            </w:r>
          </w:p>
        </w:tc>
        <w:tc>
          <w:tcPr>
            <w:tcW w:w="4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0" w:leftChars="0" w:firstLine="0" w:firstLineChars="0"/>
              <w:jc w:val="both"/>
              <w:rPr>
                <w:rFonts w:hint="eastAsia" w:ascii="华文中宋" w:hAnsi="华文中宋" w:eastAsia="华文中宋"/>
                <w:color w:val="auto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lang w:eastAsia="zh-CN"/>
              </w:rPr>
              <w:t>《</w:t>
            </w:r>
            <w:r>
              <w:rPr>
                <w:rFonts w:hint="eastAsia" w:ascii="华文中宋" w:hAnsi="华文中宋" w:eastAsia="华文中宋"/>
                <w:color w:val="auto"/>
                <w:sz w:val="28"/>
                <w:lang w:val="en-US" w:eastAsia="zh-CN"/>
              </w:rPr>
              <w:t>粮食安全不只是“种”出来的</w:t>
            </w:r>
            <w:r>
              <w:rPr>
                <w:rFonts w:hint="eastAsia" w:ascii="华文中宋" w:hAnsi="华文中宋" w:eastAsia="华文中宋"/>
                <w:color w:val="auto"/>
                <w:sz w:val="28"/>
                <w:lang w:eastAsia="zh-CN"/>
              </w:rPr>
              <w:t>》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参评项目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lang w:val="en-US" w:eastAsia="zh-CN"/>
              </w:rPr>
              <w:t>文字评论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</w:p>
        </w:tc>
        <w:tc>
          <w:tcPr>
            <w:tcW w:w="4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</w:rPr>
              <w:t>体裁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both"/>
              <w:rPr>
                <w:rFonts w:hint="eastAsia" w:ascii="华文中宋" w:hAnsi="华文中宋" w:eastAsia="华文中宋" w:cs="华文中宋"/>
                <w:color w:val="auto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lang w:val="en-US" w:eastAsia="zh-CN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</w:p>
        </w:tc>
        <w:tc>
          <w:tcPr>
            <w:tcW w:w="4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语种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pacing w:val="-12"/>
                <w:sz w:val="28"/>
                <w:szCs w:val="28"/>
              </w:rPr>
              <w:t>作  者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pacing w:val="-12"/>
                <w:sz w:val="28"/>
                <w:szCs w:val="28"/>
              </w:rPr>
              <w:t>（主创人员）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both"/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李越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  <w:t>编辑</w:t>
            </w:r>
          </w:p>
        </w:tc>
        <w:tc>
          <w:tcPr>
            <w:tcW w:w="4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97"/>
              <w:rPr>
                <w:rFonts w:hint="eastAsia" w:ascii="华文中宋" w:hAnsi="华文中宋" w:eastAsia="华文中宋" w:cs="华文中宋"/>
                <w:color w:val="auto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w w:val="95"/>
                <w:sz w:val="28"/>
                <w:szCs w:val="28"/>
                <w:lang w:val="en-US" w:eastAsia="zh-CN"/>
              </w:rPr>
              <w:t>于海华、吴世勇、张丹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55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  <w:t>刊播单位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ind w:left="0" w:leftChars="0" w:firstLine="0" w:firstLineChars="0"/>
              <w:jc w:val="both"/>
              <w:rPr>
                <w:rFonts w:hint="default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  <w:t>辽宁日报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  <w:t>刊播日期</w:t>
            </w:r>
          </w:p>
        </w:tc>
        <w:tc>
          <w:tcPr>
            <w:tcW w:w="4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both"/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  <w:t>2020年11月9日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1551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  <w:t>刊播版面</w:t>
            </w:r>
            <w:r>
              <w:rPr>
                <w:rFonts w:hint="eastAsia" w:ascii="华文中宋" w:hAnsi="华文中宋" w:eastAsia="华文中宋" w:cs="华文中宋"/>
                <w:color w:val="auto"/>
                <w:spacing w:val="-12"/>
                <w:sz w:val="28"/>
                <w:szCs w:val="28"/>
              </w:rPr>
              <w:t>(名称和版次)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both"/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  <w:t>辽宁日报01版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</w:rPr>
              <w:t>作品字数</w:t>
            </w:r>
            <w:r>
              <w:rPr>
                <w:rFonts w:hint="eastAsia" w:ascii="华文中宋" w:hAnsi="华文中宋" w:eastAsia="华文中宋" w:cs="华文中宋"/>
                <w:color w:val="auto"/>
                <w:spacing w:val="-12"/>
                <w:sz w:val="28"/>
                <w:szCs w:val="28"/>
              </w:rPr>
              <w:t>（时长）</w:t>
            </w:r>
          </w:p>
        </w:tc>
        <w:tc>
          <w:tcPr>
            <w:tcW w:w="4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ind w:firstLine="0" w:firstLineChars="0"/>
              <w:rPr>
                <w:rFonts w:hint="default" w:ascii="华文中宋" w:hAnsi="华文中宋" w:eastAsia="华文中宋" w:cs="华文中宋"/>
                <w:color w:val="auto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w w:val="95"/>
                <w:sz w:val="28"/>
                <w:szCs w:val="28"/>
                <w:lang w:val="en-US" w:eastAsia="zh-CN"/>
              </w:rPr>
              <w:t>675字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exact"/>
        </w:trPr>
        <w:tc>
          <w:tcPr>
            <w:tcW w:w="1101" w:type="dxa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 xml:space="preserve">  ︵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采作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编品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过简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程介</w:t>
            </w:r>
          </w:p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color w:val="auto"/>
                <w:w w:val="95"/>
                <w:sz w:val="28"/>
                <w:szCs w:val="28"/>
                <w:lang w:val="en-US" w:eastAsia="zh-CN"/>
              </w:rPr>
              <w:t>2020年，全面建成小康社会目标实现之年，全面打赢脱贫攻坚战收官之年，同时遭遇新冠肺炎疫情冲击，粮食安全的重要性更加凸显。特殊年份，习近平总书记对制止餐饮浪费作出重要指示，明确要对粮食安全抱有危机意识，不仅要“开源”，更要“节流”。辽宁日报紧跟大时大势，精于思考，创新表达，敏锐捕捉粮食产后全链条减损话题，聚焦粮食从“田间到餐桌”跑冒滴漏，讲道理，算总帐。语言精炼，思想厚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exact"/>
        </w:trPr>
        <w:tc>
          <w:tcPr>
            <w:tcW w:w="11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全传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媒播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体实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ascii="华文中宋" w:hAnsi="华文中宋" w:eastAsia="华文中宋"/>
                <w:color w:val="auto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auto"/>
                <w:sz w:val="28"/>
              </w:rPr>
              <w:t>效</w:t>
            </w:r>
          </w:p>
        </w:tc>
        <w:tc>
          <w:tcPr>
            <w:tcW w:w="8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60" w:lineRule="exact"/>
              <w:ind w:firstLine="560" w:firstLineChars="200"/>
              <w:jc w:val="both"/>
              <w:rPr>
                <w:rFonts w:hint="eastAsia" w:ascii="华文中宋" w:hAnsi="华文中宋" w:eastAsia="华文中宋" w:cs="华文中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32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8"/>
                <w:szCs w:val="28"/>
                <w:lang w:val="en-US" w:eastAsia="zh-CN"/>
              </w:rPr>
              <w:t>该评论通过辽宁日报刊发，并在辽宁日报·北国客户端以文图形式发布，立即引起强烈反响，东北新闻网、学习强国等移动平台纷纷转载、转发。有读者留言说，该评论将粮食安全这个永恒的话题，讲出了新意和深度，让人警醒。</w:t>
            </w:r>
          </w:p>
          <w:p>
            <w:pPr>
              <w:widowControl w:val="0"/>
              <w:spacing w:line="240" w:lineRule="auto"/>
              <w:ind w:firstLine="42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exact"/>
        </w:trPr>
        <w:tc>
          <w:tcPr>
            <w:tcW w:w="11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社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会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效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果</w:t>
            </w:r>
          </w:p>
        </w:tc>
        <w:tc>
          <w:tcPr>
            <w:tcW w:w="8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60" w:lineRule="exact"/>
              <w:ind w:firstLine="560" w:firstLineChars="200"/>
              <w:jc w:val="both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532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sz w:val="28"/>
                <w:szCs w:val="28"/>
                <w:lang w:val="en-US" w:eastAsia="zh-CN"/>
              </w:rPr>
              <w:t>稿件发表于秋收尾声之际，正是辽沈大地万顷良田归仓之时，时令性强，给人以提示和警醒，在全省各地，尤其是涉农领域引发强烈反响。诸多留言给予此稿件高度评价，称其为是有高度、有深度，有思想的精品力作。</w:t>
            </w:r>
          </w:p>
          <w:p>
            <w:pPr>
              <w:widowControl w:val="0"/>
              <w:spacing w:line="240" w:lineRule="auto"/>
              <w:ind w:firstLine="420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exact"/>
        </w:trPr>
        <w:tc>
          <w:tcPr>
            <w:tcW w:w="1101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>
            <w:pPr>
              <w:widowControl w:val="0"/>
              <w:spacing w:line="340" w:lineRule="exact"/>
              <w:ind w:firstLine="0" w:firstLineChars="0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</w:t>
            </w:r>
            <w:r>
              <w:rPr>
                <w:rFonts w:ascii="华文中宋" w:hAnsi="华文中宋" w:eastAsia="华文中宋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</w:rPr>
              <w:t xml:space="preserve"> ︶</w:t>
            </w:r>
          </w:p>
        </w:tc>
        <w:tc>
          <w:tcPr>
            <w:tcW w:w="8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240" w:lineRule="auto"/>
              <w:ind w:firstLine="420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spacing w:line="360" w:lineRule="exact"/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8"/>
                <w:szCs w:val="28"/>
                <w:lang w:val="en-US" w:eastAsia="zh-CN"/>
              </w:rPr>
              <w:t>聚焦“小米粒”这一“大民生”，吃透中央精神，立足基层思考，就热点话题进行评析说理，立意精准，论述精辟，有资格参评新闻奖。</w:t>
            </w:r>
          </w:p>
          <w:p>
            <w:pPr>
              <w:spacing w:line="360" w:lineRule="exact"/>
              <w:ind w:firstLine="3864" w:firstLineChars="1400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签名：</w:t>
            </w:r>
          </w:p>
          <w:p>
            <w:pPr>
              <w:spacing w:line="360" w:lineRule="exact"/>
              <w:ind w:firstLine="5460" w:firstLineChars="195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</w:t>
            </w:r>
            <w:r>
              <w:rPr>
                <w:rFonts w:ascii="华文中宋" w:hAnsi="华文中宋" w:eastAsia="华文中宋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sz w:val="28"/>
              </w:rPr>
              <w:t>2</w:t>
            </w:r>
            <w:r>
              <w:rPr>
                <w:rFonts w:ascii="华文中宋" w:hAnsi="华文中宋" w:eastAsia="华文中宋"/>
                <w:sz w:val="28"/>
              </w:rPr>
              <w:t xml:space="preserve">1年  </w:t>
            </w:r>
            <w:r>
              <w:rPr>
                <w:rFonts w:hint="eastAsia" w:ascii="华文中宋" w:hAnsi="华文中宋" w:eastAsia="华文中宋"/>
                <w:sz w:val="28"/>
              </w:rPr>
              <w:t>月</w:t>
            </w:r>
            <w:r>
              <w:rPr>
                <w:rFonts w:ascii="华文中宋" w:hAnsi="华文中宋" w:eastAsia="华文中宋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</w:rPr>
              <w:t>日</w:t>
            </w:r>
          </w:p>
        </w:tc>
      </w:tr>
    </w:tbl>
    <w:p>
      <w:pPr>
        <w:spacing w:after="156" w:afterLines="50" w:line="360" w:lineRule="exact"/>
        <w:ind w:firstLine="720"/>
        <w:jc w:val="center"/>
      </w:pPr>
      <w:r>
        <w:rPr>
          <w:rFonts w:hint="eastAsia" w:ascii="华文中宋" w:hAnsi="华文中宋" w:eastAsia="华文中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中国新闻奖参评作</w:t>
      </w:r>
      <w:r>
        <w:rPr>
          <w:rFonts w:hint="eastAsia"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品推荐表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264C5"/>
    <w:rsid w:val="0AE61985"/>
    <w:rsid w:val="0EDB5AE0"/>
    <w:rsid w:val="261B1CCC"/>
    <w:rsid w:val="309D0BE3"/>
    <w:rsid w:val="358264C5"/>
    <w:rsid w:val="3CFF595A"/>
    <w:rsid w:val="430978A0"/>
    <w:rsid w:val="49473D0D"/>
    <w:rsid w:val="5337191E"/>
    <w:rsid w:val="5997571F"/>
    <w:rsid w:val="6B117708"/>
    <w:rsid w:val="70215E32"/>
    <w:rsid w:val="7A996F76"/>
    <w:rsid w:val="7EC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2021-05-10T05:02:00Z</dcterms:created>
  <dc:creator>Administrator</dc:creator>
  <cp:lastModifiedBy>Lenovo</cp:lastModifiedBy>
  <dcterms:modified xsi:type="dcterms:W3CDTF">2021-05-12T07:31:12Z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5BEC8E3CA0C94858866F7676DCAD34B9</vt:lpwstr>
  </property>
</Properties>
</file>